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AF42B" w14:textId="6DBFD7F2" w:rsidR="00145855" w:rsidRDefault="00145855" w:rsidP="001458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5E4E6" w14:textId="273F8925" w:rsidR="00145855" w:rsidRDefault="00145855" w:rsidP="001458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HomeEquity Bank</w:t>
      </w:r>
      <w:r>
        <w:rPr>
          <w:rStyle w:val="scxw276430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Social Post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DB05C6" w14:textId="4F1728DC" w:rsidR="00145855" w:rsidRDefault="00145855" w:rsidP="0014585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-------------------------------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95BF1" w14:textId="5CA8F16F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C8EC51" w14:textId="4CED0FB1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***More detailed instructions for how to post on various social platforms begins on page 2***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A902" w14:textId="2430BD6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46736F" w14:textId="48B8C68C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  <w:lang w:val="en-US"/>
        </w:rPr>
        <w:t xml:space="preserve">Post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| Highlight and copy the text below - Remember to edit and personalize the call to action before posting.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C774FD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1E1D5C25" w14:textId="4C5BE116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lang w:val="en-US"/>
        </w:rPr>
        <w:t>Caption for your post is below (Facebook, LinkedIn, Instagram)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7C1B23E6" w14:textId="712DE695" w:rsidR="00124A1E" w:rsidRDefault="00124A1E" w:rsidP="00145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 Emoji" w:hAnsi="Segoe UI Emoji" w:cs="Segoe UI Emoji"/>
          <w:sz w:val="22"/>
          <w:szCs w:val="22"/>
          <w:lang w:val="en-US"/>
        </w:rPr>
      </w:pPr>
    </w:p>
    <w:p w14:paraId="6A791839" w14:textId="04D8E3E8" w:rsidR="00145855" w:rsidRDefault="00145855" w:rsidP="289AA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2DE0B8B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Struggling with </w:t>
      </w:r>
      <w:r w:rsidR="7882479F" w:rsidRPr="2DE0B8B0">
        <w:rPr>
          <w:rStyle w:val="normaltextrun"/>
          <w:rFonts w:ascii="Calibri" w:hAnsi="Calibri" w:cs="Calibri"/>
          <w:sz w:val="22"/>
          <w:szCs w:val="22"/>
          <w:lang w:val="en-US"/>
        </w:rPr>
        <w:t>high interest</w:t>
      </w:r>
      <w:r w:rsidRPr="2DE0B8B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debt in retirement? Martha and Stephen were too, until they found a solution with the CHIP Reverse Mortgage by HomeEquity Bank.</w:t>
      </w:r>
    </w:p>
    <w:p w14:paraId="1D177E5F" w14:textId="4F1EC504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57C7AC" w14:textId="655D7FB2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  <w:sz w:val="22"/>
          <w:szCs w:val="22"/>
          <w:lang w:val="en-US"/>
        </w:rPr>
        <w:t>✅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Unlocked $223,500 in their home equity, tax-free with the CHIP Reverse Mortgage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AD7B6" w14:textId="4DFB94AE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  <w:sz w:val="22"/>
          <w:szCs w:val="22"/>
          <w:lang w:val="en-US"/>
        </w:rPr>
        <w:t>✅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Cleared their $60,000</w:t>
      </w:r>
      <w:r w:rsidR="00124A1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credit card debt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F26166" w14:textId="083E8785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hAnsi="Segoe UI Emoji" w:cs="Segoe UI"/>
          <w:sz w:val="22"/>
          <w:szCs w:val="22"/>
          <w:lang w:val="en-US"/>
        </w:rPr>
        <w:t>✅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Kept $1</w:t>
      </w:r>
      <w:r w:rsidR="00124A1E">
        <w:rPr>
          <w:rStyle w:val="normaltextrun"/>
          <w:rFonts w:ascii="Calibri" w:hAnsi="Calibri" w:cs="Calibri"/>
          <w:sz w:val="22"/>
          <w:szCs w:val="22"/>
          <w:lang w:val="en-US"/>
        </w:rPr>
        <w:t>63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,500 for </w:t>
      </w:r>
      <w:r w:rsidR="00124A1E">
        <w:rPr>
          <w:rStyle w:val="normaltextrun"/>
          <w:rFonts w:ascii="Calibri" w:hAnsi="Calibri" w:cs="Calibri"/>
          <w:sz w:val="22"/>
          <w:szCs w:val="22"/>
          <w:lang w:val="en-US"/>
        </w:rPr>
        <w:t>future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needs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8F3855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484A46" w14:textId="7BFA7E76" w:rsidR="00124A1E" w:rsidRDefault="00124A1E" w:rsidP="289AA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2DE0B8B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Paying off their $60,000 credit card debt was just the beginning! Now </w:t>
      </w:r>
      <w:r w:rsidR="558C8A7C" w:rsidRPr="2DE0B8B0">
        <w:rPr>
          <w:rStyle w:val="normaltextrun"/>
          <w:rFonts w:ascii="Calibri" w:hAnsi="Calibri" w:cs="Calibri"/>
          <w:sz w:val="22"/>
          <w:szCs w:val="22"/>
          <w:lang w:val="en-US"/>
        </w:rPr>
        <w:t>financially</w:t>
      </w:r>
      <w:r w:rsidRPr="2DE0B8B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stress-free, Martha and Stephen can enjoy their golden years in the home they love.</w:t>
      </w:r>
    </w:p>
    <w:p w14:paraId="3A70EA26" w14:textId="6DDA6B03" w:rsidR="00145855" w:rsidRDefault="00124A1E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br/>
      </w:r>
      <w:r w:rsidR="00145855">
        <w:rPr>
          <w:rStyle w:val="normaltextrun"/>
          <w:rFonts w:ascii="Calibri" w:hAnsi="Calibri" w:cs="Calibri"/>
          <w:sz w:val="22"/>
          <w:szCs w:val="22"/>
          <w:lang w:val="en-US"/>
        </w:rPr>
        <w:t>#FinancialFreedom #HomeSweetHome #CHIPReverseMortgage</w:t>
      </w:r>
      <w:r w:rsidR="00145855">
        <w:rPr>
          <w:rStyle w:val="eop"/>
          <w:rFonts w:ascii="Calibri" w:hAnsi="Calibri" w:cs="Calibri"/>
          <w:sz w:val="22"/>
          <w:szCs w:val="22"/>
        </w:rPr>
        <w:t> </w:t>
      </w:r>
    </w:p>
    <w:p w14:paraId="18D38268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3E9804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70C0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  <w:lang w:val="en-US"/>
        </w:rPr>
        <w:t>Caption for your post is below (X, formerly known as Twitter)</w:t>
      </w:r>
      <w:r>
        <w:rPr>
          <w:rStyle w:val="eop"/>
          <w:rFonts w:ascii="Calibri" w:hAnsi="Calibri" w:cs="Calibri"/>
          <w:color w:val="0070C0"/>
          <w:sz w:val="22"/>
          <w:szCs w:val="22"/>
        </w:rPr>
        <w:t> </w:t>
      </w:r>
    </w:p>
    <w:p w14:paraId="26DB9755" w14:textId="77777777" w:rsidR="006D682E" w:rsidRDefault="006D682E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52C530" w14:textId="07326D53" w:rsidR="00124A1E" w:rsidRPr="006D682E" w:rsidRDefault="006D682E" w:rsidP="001458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6D682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Meet Martha &amp; Stephen from Fredericton, NB. Struggling with credit card debt, they opted for the CHIP Reverse Mortgage, accessing $223,500 in tax-free home equity. Clearing their $60,000 debt, they now enjoy comfort in their cherished home, </w:t>
      </w:r>
      <w:r w:rsidR="00145855">
        <w:rPr>
          <w:rStyle w:val="normaltextrun"/>
          <w:rFonts w:ascii="Calibri" w:hAnsi="Calibri" w:cs="Calibri"/>
          <w:sz w:val="22"/>
          <w:szCs w:val="22"/>
          <w:lang w:val="en-US"/>
        </w:rPr>
        <w:t>free from financial burdens.</w:t>
      </w:r>
      <w:r w:rsidR="00145855">
        <w:rPr>
          <w:rStyle w:val="eop"/>
          <w:rFonts w:ascii="Calibri" w:hAnsi="Calibri" w:cs="Calibri"/>
          <w:sz w:val="22"/>
          <w:szCs w:val="22"/>
        </w:rPr>
        <w:t> </w:t>
      </w:r>
    </w:p>
    <w:p w14:paraId="0323B6CB" w14:textId="77777777" w:rsidR="00124A1E" w:rsidRDefault="00124A1E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EA240F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_____________________________________________________________________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760ECA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72C4"/>
          <w:sz w:val="22"/>
          <w:szCs w:val="22"/>
          <w:lang w:val="en-US"/>
        </w:rPr>
        <w:t>Image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| Save and upload image into your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post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225630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1648C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Image on page 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9640B4" w14:textId="77777777" w:rsidR="00695376" w:rsidRDefault="00695376" w:rsidP="001458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E51900C" w14:textId="107E7242" w:rsidR="00695376" w:rsidRPr="00A21992" w:rsidRDefault="00A21992" w:rsidP="00A219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21992">
        <w:rPr>
          <w:rStyle w:val="eop"/>
          <w:rFonts w:ascii="Calibri" w:hAnsi="Calibri" w:cs="Calibri"/>
          <w:sz w:val="36"/>
          <w:szCs w:val="36"/>
        </w:rPr>
        <w:t>Click</w:t>
      </w:r>
      <w:r w:rsidRPr="00A21992">
        <w:rPr>
          <w:rStyle w:val="eop"/>
          <w:rFonts w:ascii="Calibri" w:hAnsi="Calibri" w:cs="Calibri"/>
          <w:b/>
          <w:bCs/>
          <w:sz w:val="36"/>
          <w:szCs w:val="36"/>
        </w:rPr>
        <w:t xml:space="preserve"> </w:t>
      </w:r>
      <w:hyperlink r:id="rId10" w:history="1">
        <w:r w:rsidRPr="00A21992">
          <w:rPr>
            <w:rStyle w:val="Hyperlink"/>
            <w:rFonts w:ascii="Calibri" w:hAnsi="Calibri" w:cs="Calibri"/>
            <w:b/>
            <w:bCs/>
            <w:sz w:val="36"/>
            <w:szCs w:val="36"/>
          </w:rPr>
          <w:t>HERE</w:t>
        </w:r>
      </w:hyperlink>
      <w:r w:rsidRPr="00A21992">
        <w:rPr>
          <w:rStyle w:val="eop"/>
          <w:rFonts w:ascii="Calibri" w:hAnsi="Calibri" w:cs="Calibri"/>
          <w:sz w:val="36"/>
          <w:szCs w:val="36"/>
        </w:rPr>
        <w:t xml:space="preserve"> to learn h</w:t>
      </w:r>
      <w:r w:rsidR="00695376" w:rsidRPr="00A21992">
        <w:rPr>
          <w:rStyle w:val="eop"/>
          <w:rFonts w:ascii="Calibri" w:hAnsi="Calibri" w:cs="Calibri"/>
          <w:sz w:val="36"/>
          <w:szCs w:val="36"/>
        </w:rPr>
        <w:t>ow to post on social media</w:t>
      </w:r>
      <w:r w:rsidRPr="00A21992">
        <w:rPr>
          <w:rStyle w:val="eop"/>
          <w:rFonts w:ascii="Calibri" w:hAnsi="Calibri" w:cs="Calibri"/>
          <w:sz w:val="36"/>
          <w:szCs w:val="36"/>
        </w:rPr>
        <w:t>!</w:t>
      </w:r>
    </w:p>
    <w:p w14:paraId="7D8B4B76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3DAF0C4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15375A1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59D486F1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4949A324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290482E2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2D1DD3AC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C4E3078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0EA65446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1DFBAB78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5AEDCA3F" w14:textId="17C35A78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F74C0CE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D158A95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6E7257C2" w14:textId="77777777" w:rsidR="00145855" w:rsidRDefault="00145855" w:rsidP="00145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14:paraId="2503C1AE" w14:textId="16B69610" w:rsidR="00C62367" w:rsidRPr="00145855" w:rsidRDefault="00500D6C" w:rsidP="00145855">
      <w:r>
        <w:rPr>
          <w:noProof/>
        </w:rPr>
        <w:drawing>
          <wp:inline distT="0" distB="0" distL="0" distR="0" wp14:anchorId="6490D6D5" wp14:editId="28106B6A">
            <wp:extent cx="5949315" cy="5949315"/>
            <wp:effectExtent l="0" t="0" r="0" b="0"/>
            <wp:docPr id="308819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367" w:rsidRPr="0014585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71790" w14:textId="77777777" w:rsidR="00ED77E9" w:rsidRDefault="00ED77E9" w:rsidP="00145855">
      <w:pPr>
        <w:spacing w:after="0" w:line="240" w:lineRule="auto"/>
      </w:pPr>
      <w:r>
        <w:separator/>
      </w:r>
    </w:p>
  </w:endnote>
  <w:endnote w:type="continuationSeparator" w:id="0">
    <w:p w14:paraId="694B4821" w14:textId="77777777" w:rsidR="00ED77E9" w:rsidRDefault="00ED77E9" w:rsidP="00145855">
      <w:pPr>
        <w:spacing w:after="0" w:line="240" w:lineRule="auto"/>
      </w:pPr>
      <w:r>
        <w:continuationSeparator/>
      </w:r>
    </w:p>
  </w:endnote>
  <w:endnote w:type="continuationNotice" w:id="1">
    <w:p w14:paraId="3913CD6E" w14:textId="77777777" w:rsidR="00607E80" w:rsidRDefault="00607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0C273" w14:textId="77777777" w:rsidR="00ED77E9" w:rsidRDefault="00ED77E9" w:rsidP="00145855">
      <w:pPr>
        <w:spacing w:after="0" w:line="240" w:lineRule="auto"/>
      </w:pPr>
      <w:r>
        <w:separator/>
      </w:r>
    </w:p>
  </w:footnote>
  <w:footnote w:type="continuationSeparator" w:id="0">
    <w:p w14:paraId="676EA82B" w14:textId="77777777" w:rsidR="00ED77E9" w:rsidRDefault="00ED77E9" w:rsidP="00145855">
      <w:pPr>
        <w:spacing w:after="0" w:line="240" w:lineRule="auto"/>
      </w:pPr>
      <w:r>
        <w:continuationSeparator/>
      </w:r>
    </w:p>
  </w:footnote>
  <w:footnote w:type="continuationNotice" w:id="1">
    <w:p w14:paraId="6562CA05" w14:textId="77777777" w:rsidR="00607E80" w:rsidRDefault="00607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4242E" w14:textId="6C6ADD67" w:rsidR="00145855" w:rsidRDefault="001458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CC9210" wp14:editId="007289D7">
          <wp:simplePos x="0" y="0"/>
          <wp:positionH relativeFrom="column">
            <wp:posOffset>4105275</wp:posOffset>
          </wp:positionH>
          <wp:positionV relativeFrom="paragraph">
            <wp:posOffset>-249555</wp:posOffset>
          </wp:positionV>
          <wp:extent cx="2333625" cy="520204"/>
          <wp:effectExtent l="0" t="0" r="0" b="0"/>
          <wp:wrapSquare wrapText="bothSides"/>
          <wp:docPr id="1987566044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2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55"/>
    <w:rsid w:val="00011D25"/>
    <w:rsid w:val="00124A1E"/>
    <w:rsid w:val="00145855"/>
    <w:rsid w:val="00233466"/>
    <w:rsid w:val="00357091"/>
    <w:rsid w:val="00384FEA"/>
    <w:rsid w:val="00461FC8"/>
    <w:rsid w:val="00475200"/>
    <w:rsid w:val="00500D6C"/>
    <w:rsid w:val="00607E80"/>
    <w:rsid w:val="00695376"/>
    <w:rsid w:val="006D682E"/>
    <w:rsid w:val="008A6FD8"/>
    <w:rsid w:val="009A144C"/>
    <w:rsid w:val="00A21992"/>
    <w:rsid w:val="00C21279"/>
    <w:rsid w:val="00C62367"/>
    <w:rsid w:val="00EB4271"/>
    <w:rsid w:val="00ED77E9"/>
    <w:rsid w:val="00EF5DF7"/>
    <w:rsid w:val="289AAD23"/>
    <w:rsid w:val="2DE0B8B0"/>
    <w:rsid w:val="33D72B1B"/>
    <w:rsid w:val="558C8A7C"/>
    <w:rsid w:val="7882479F"/>
    <w:rsid w:val="79B154C6"/>
    <w:rsid w:val="7FB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FB15"/>
  <w15:chartTrackingRefBased/>
  <w15:docId w15:val="{79A03E10-4C54-4EDF-B50C-420A7B77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145855"/>
  </w:style>
  <w:style w:type="character" w:customStyle="1" w:styleId="eop">
    <w:name w:val="eop"/>
    <w:basedOn w:val="DefaultParagraphFont"/>
    <w:rsid w:val="00145855"/>
  </w:style>
  <w:style w:type="character" w:customStyle="1" w:styleId="scxw27643077">
    <w:name w:val="scxw27643077"/>
    <w:basedOn w:val="DefaultParagraphFont"/>
    <w:rsid w:val="00145855"/>
  </w:style>
  <w:style w:type="character" w:customStyle="1" w:styleId="wacimagecontainer">
    <w:name w:val="wacimagecontainer"/>
    <w:basedOn w:val="DefaultParagraphFont"/>
    <w:rsid w:val="00145855"/>
  </w:style>
  <w:style w:type="paragraph" w:styleId="Header">
    <w:name w:val="header"/>
    <w:basedOn w:val="Normal"/>
    <w:link w:val="HeaderChar"/>
    <w:uiPriority w:val="99"/>
    <w:unhideWhenUsed/>
    <w:rsid w:val="0014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55"/>
  </w:style>
  <w:style w:type="paragraph" w:styleId="Footer">
    <w:name w:val="footer"/>
    <w:basedOn w:val="Normal"/>
    <w:link w:val="FooterChar"/>
    <w:uiPriority w:val="99"/>
    <w:unhideWhenUsed/>
    <w:rsid w:val="0014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55"/>
  </w:style>
  <w:style w:type="character" w:styleId="Hyperlink">
    <w:name w:val="Hyperlink"/>
    <w:basedOn w:val="DefaultParagraphFont"/>
    <w:uiPriority w:val="99"/>
    <w:unhideWhenUsed/>
    <w:rsid w:val="00A21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99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7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view.officeapps.live.com/op/view.aspx?src=https%3A%2F%2Fstorage.pardot.com%2F899541%2F1708634680S6c5iMZV%2FBroker_Launchpad_How_To_Social_Media_Instructions___ENG.docx&amp;wdOrigin=BROWSE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69547716F94C8BDBC9880F8C4250" ma:contentTypeVersion="20" ma:contentTypeDescription="Create a new document." ma:contentTypeScope="" ma:versionID="3a34b57e6d542611942bc2e88c4728dc">
  <xsd:schema xmlns:xsd="http://www.w3.org/2001/XMLSchema" xmlns:xs="http://www.w3.org/2001/XMLSchema" xmlns:p="http://schemas.microsoft.com/office/2006/metadata/properties" xmlns:ns1="http://schemas.microsoft.com/sharepoint/v3" xmlns:ns2="36728a8f-f3ff-4698-9ccc-db26c749af00" xmlns:ns3="4ac6cbc3-1033-4b62-855d-40b9cdd82313" targetNamespace="http://schemas.microsoft.com/office/2006/metadata/properties" ma:root="true" ma:fieldsID="7d3aa534a0eacbeddaccfe5a372d8277" ns1:_="" ns2:_="" ns3:_="">
    <xsd:import namespace="http://schemas.microsoft.com/sharepoint/v3"/>
    <xsd:import namespace="36728a8f-f3ff-4698-9ccc-db26c749af00"/>
    <xsd:import namespace="4ac6cbc3-1033-4b62-855d-40b9cdd8231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28a8f-f3ff-4698-9ccc-db26c749af0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bbedb8e-dfb6-4c67-91b3-a4d6d36b7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cbc3-1033-4b62-855d-40b9cdd823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596226-6077-40f0-bb86-6a9aa34d5da7}" ma:internalName="TaxCatchAll" ma:showField="CatchAllData" ma:web="4ac6cbc3-1033-4b62-855d-40b9cdd82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6728a8f-f3ff-4698-9ccc-db26c749af00">
      <Terms xmlns="http://schemas.microsoft.com/office/infopath/2007/PartnerControls"/>
    </lcf76f155ced4ddcb4097134ff3c332f>
    <_ip_UnifiedCompliancePolicyProperties xmlns="http://schemas.microsoft.com/sharepoint/v3" xsi:nil="true"/>
    <TaxCatchAll xmlns="4ac6cbc3-1033-4b62-855d-40b9cdd82313" xsi:nil="true"/>
  </documentManagement>
</p:properties>
</file>

<file path=customXml/itemProps1.xml><?xml version="1.0" encoding="utf-8"?>
<ds:datastoreItem xmlns:ds="http://schemas.openxmlformats.org/officeDocument/2006/customXml" ds:itemID="{CD073F04-9A41-4AEC-AF4D-F94642324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7C627-ABFA-400E-8E1E-BDF06DAE1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28a8f-f3ff-4698-9ccc-db26c749af00"/>
    <ds:schemaRef ds:uri="4ac6cbc3-1033-4b62-855d-40b9cdd82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50E34-6F24-46D7-A29C-19B40F0EE5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728a8f-f3ff-4698-9ccc-db26c749af00"/>
    <ds:schemaRef ds:uri="4ac6cbc3-1033-4b62-855d-40b9cdd82313"/>
  </ds:schemaRefs>
</ds:datastoreItem>
</file>

<file path=docMetadata/LabelInfo.xml><?xml version="1.0" encoding="utf-8"?>
<clbl:labelList xmlns:clbl="http://schemas.microsoft.com/office/2020/mipLabelMetadata">
  <clbl:label id="{f437ded1-9163-4508-9557-0ef9bec45521}" enabled="1" method="Standard" siteId="{1e3ab411-a3e6-4ce2-8653-f85e57f6566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4</DocSecurity>
  <Lines>11</Lines>
  <Paragraphs>3</Paragraphs>
  <ScaleCrop>false</ScaleCrop>
  <Company/>
  <LinksUpToDate>false</LinksUpToDate>
  <CharactersWithSpaces>1682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https://view.officeapps.live.com/op/view.aspx?src=https%3A%2F%2Fstorage.pardot.com%2F899541%2F1708634680S6c5iMZV%2FBroker_Launchpad_How_To_Social_Media_Instructions___ENG.docx&amp;wdOrigin=BROWSELINK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12</cp:revision>
  <dcterms:created xsi:type="dcterms:W3CDTF">2024-04-12T00:04:00Z</dcterms:created>
  <dcterms:modified xsi:type="dcterms:W3CDTF">2024-04-19T22:35:00Z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0x010100C59A69547716F94C8BDBC9880F8C4250</vt:lpwstr>
  </property>
  <property fmtid="{D5CDD505-2E9C-101B-9397-08002B2CF9AE}" pid="3" name="MediaServiceImageTags">
    <vt:lpwstr/>
  </property>
</Properties>
</file>