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F00E" w14:textId="77777777" w:rsidR="00981CFE" w:rsidRPr="001B62DB" w:rsidRDefault="00981CFE" w:rsidP="00981CFE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49C611C4" w14:textId="77777777" w:rsidR="00981CFE" w:rsidRPr="001B62DB" w:rsidRDefault="00981CFE" w:rsidP="00981CFE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4EA46D62" w14:textId="77777777" w:rsidR="00981CFE" w:rsidRPr="001B62DB" w:rsidRDefault="00981CFE" w:rsidP="00981CFE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150538FF" w14:textId="77777777" w:rsidR="00981CFE" w:rsidRPr="001B62DB" w:rsidRDefault="00981CFE" w:rsidP="00981CFE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46853CD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316385B0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20C7CD7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441E1E05" w14:textId="77777777" w:rsidR="00981CFE" w:rsidRDefault="00981CFE" w:rsidP="00981CFE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52727E75" w14:textId="77777777" w:rsidR="00981CFE" w:rsidRDefault="00981CFE" w:rsidP="00981CFE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 (Facebook, LinkedIn, Instagram)</w:t>
      </w:r>
    </w:p>
    <w:p w14:paraId="40F7CBDA" w14:textId="77777777" w:rsidR="001F1EE7" w:rsidRDefault="001F1EE7" w:rsidP="00981CFE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6D0E07DB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F1EE7">
        <w:rPr>
          <w:rFonts w:ascii="Calibri" w:hAnsi="Calibri" w:cs="Calibri"/>
        </w:rPr>
        <w:t>Say hello to the CHIP Reverse Mortgage - your key to accessing up to 55%* of your home equity without moving, selling, or worrying about monthly mortgage payments.</w:t>
      </w:r>
    </w:p>
    <w:p w14:paraId="4E50605B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7C8D7060" w14:textId="6332F75D" w:rsidR="001F1EE7" w:rsidRPr="001F1EE7" w:rsidRDefault="00616EA0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F1EE7">
        <w:rPr>
          <w:rFonts w:ascii="Calibri" w:hAnsi="Calibri" w:cs="Calibri"/>
        </w:rPr>
        <w:t>Qualif</w:t>
      </w:r>
      <w:r>
        <w:rPr>
          <w:rFonts w:ascii="Calibri" w:hAnsi="Calibri" w:cs="Calibri"/>
        </w:rPr>
        <w:t>ications</w:t>
      </w:r>
      <w:r w:rsidRPr="001F1EE7">
        <w:rPr>
          <w:rFonts w:ascii="Calibri" w:hAnsi="Calibri" w:cs="Calibri"/>
        </w:rPr>
        <w:t xml:space="preserve"> </w:t>
      </w:r>
      <w:r w:rsidR="001F1EE7" w:rsidRPr="001F1EE7">
        <w:rPr>
          <w:rFonts w:ascii="Calibri" w:hAnsi="Calibri" w:cs="Calibri"/>
        </w:rPr>
        <w:t>for the CHIP Reverse Mortgage:</w:t>
      </w:r>
    </w:p>
    <w:p w14:paraId="591D139A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4B85D72F" w14:textId="77777777" w:rsidR="001F1EE7" w:rsidRPr="001F1EE7" w:rsidRDefault="001F1EE7" w:rsidP="001F1EE7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83E78">
        <w:rPr>
          <w:rFonts w:ascii="Calibri" w:hAnsi="Calibri" w:cs="Calibri"/>
          <w:b/>
          <w:bCs/>
        </w:rPr>
        <w:t>Canadian Homeowner:</w:t>
      </w:r>
      <w:r w:rsidRPr="001F1EE7">
        <w:rPr>
          <w:rFonts w:ascii="Calibri" w:hAnsi="Calibri" w:cs="Calibri"/>
        </w:rPr>
        <w:t xml:space="preserve"> Own a home in Canada? You're on the right track!</w:t>
      </w:r>
    </w:p>
    <w:p w14:paraId="689CF08D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67C54030" w14:textId="369A89C0" w:rsidR="001F1EE7" w:rsidRPr="001F1EE7" w:rsidRDefault="001F1EE7" w:rsidP="001F1EE7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83E78">
        <w:rPr>
          <w:rFonts w:ascii="Calibri" w:hAnsi="Calibri" w:cs="Calibri"/>
          <w:b/>
          <w:bCs/>
        </w:rPr>
        <w:t>Age Requirement:</w:t>
      </w:r>
      <w:r w:rsidRPr="001F1EE7">
        <w:rPr>
          <w:rFonts w:ascii="Calibri" w:hAnsi="Calibri" w:cs="Calibri"/>
        </w:rPr>
        <w:t xml:space="preserve"> You and your spouse </w:t>
      </w:r>
      <w:r w:rsidR="00E67A88">
        <w:rPr>
          <w:rFonts w:ascii="Calibri" w:hAnsi="Calibri" w:cs="Calibri"/>
        </w:rPr>
        <w:t>must</w:t>
      </w:r>
      <w:r w:rsidR="00E67A88" w:rsidRPr="001F1EE7">
        <w:rPr>
          <w:rFonts w:ascii="Calibri" w:hAnsi="Calibri" w:cs="Calibri"/>
        </w:rPr>
        <w:t xml:space="preserve"> </w:t>
      </w:r>
      <w:r w:rsidRPr="001F1EE7">
        <w:rPr>
          <w:rFonts w:ascii="Calibri" w:hAnsi="Calibri" w:cs="Calibri"/>
        </w:rPr>
        <w:t>be at least 55 years old.</w:t>
      </w:r>
    </w:p>
    <w:p w14:paraId="153C7204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4AEED19A" w14:textId="77777777" w:rsidR="001F1EE7" w:rsidRPr="001F1EE7" w:rsidRDefault="001F1EE7" w:rsidP="001F1EE7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83E78">
        <w:rPr>
          <w:rFonts w:ascii="Calibri" w:hAnsi="Calibri" w:cs="Calibri"/>
          <w:b/>
          <w:bCs/>
        </w:rPr>
        <w:t>Primary Residence:</w:t>
      </w:r>
      <w:r w:rsidRPr="001F1EE7">
        <w:rPr>
          <w:rFonts w:ascii="Calibri" w:hAnsi="Calibri" w:cs="Calibri"/>
        </w:rPr>
        <w:t xml:space="preserve"> Your home </w:t>
      </w:r>
      <w:proofErr w:type="gramStart"/>
      <w:r w:rsidRPr="001F1EE7">
        <w:rPr>
          <w:rFonts w:ascii="Calibri" w:hAnsi="Calibri" w:cs="Calibri"/>
        </w:rPr>
        <w:t>has to</w:t>
      </w:r>
      <w:proofErr w:type="gramEnd"/>
      <w:r w:rsidRPr="001F1EE7">
        <w:rPr>
          <w:rFonts w:ascii="Calibri" w:hAnsi="Calibri" w:cs="Calibri"/>
        </w:rPr>
        <w:t xml:space="preserve"> be your primary residence.</w:t>
      </w:r>
    </w:p>
    <w:p w14:paraId="46EBEC18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500A466F" w14:textId="4AF64B0D" w:rsidR="001F1EE7" w:rsidRPr="00483E78" w:rsidRDefault="001E6E4F" w:rsidP="00483E78">
      <w:pPr>
        <w:pStyle w:val="ListParagraph"/>
        <w:numPr>
          <w:ilvl w:val="0"/>
          <w:numId w:val="7"/>
        </w:numPr>
        <w:spacing w:after="160"/>
        <w:rPr>
          <w:rFonts w:ascii="Calibri" w:hAnsi="Calibri" w:cs="Calibri"/>
        </w:rPr>
      </w:pPr>
      <w:r w:rsidRPr="00254700">
        <w:rPr>
          <w:b/>
          <w:bCs/>
        </w:rPr>
        <w:t xml:space="preserve">Home </w:t>
      </w:r>
      <w:r>
        <w:rPr>
          <w:b/>
          <w:bCs/>
        </w:rPr>
        <w:t>Maintenance:</w:t>
      </w:r>
      <w:r>
        <w:t xml:space="preserve"> You must </w:t>
      </w:r>
      <w:r w:rsidRPr="00896879">
        <w:t>keep the property in good maintenance</w:t>
      </w:r>
      <w:r>
        <w:t xml:space="preserve">, pay your </w:t>
      </w:r>
      <w:r w:rsidRPr="00896879">
        <w:t xml:space="preserve">property taxes and property insurance, and </w:t>
      </w:r>
      <w:r>
        <w:t>your</w:t>
      </w:r>
      <w:r w:rsidRPr="00896879">
        <w:t xml:space="preserve"> property is not in default. </w:t>
      </w:r>
    </w:p>
    <w:p w14:paraId="353CE85E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7CAB2208" w14:textId="300A925A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F1EE7">
        <w:rPr>
          <w:rFonts w:ascii="Calibri" w:hAnsi="Calibri" w:cs="Calibri"/>
        </w:rPr>
        <w:t xml:space="preserve">If you meet these criteria, you can unlock tax-free cash </w:t>
      </w:r>
      <w:r w:rsidR="00E67A88">
        <w:rPr>
          <w:rFonts w:ascii="Calibri" w:hAnsi="Calibri" w:cs="Calibri"/>
        </w:rPr>
        <w:t>to receive either</w:t>
      </w:r>
      <w:r w:rsidRPr="001F1EE7">
        <w:rPr>
          <w:rFonts w:ascii="Calibri" w:hAnsi="Calibri" w:cs="Calibri"/>
        </w:rPr>
        <w:t xml:space="preserve"> </w:t>
      </w:r>
      <w:r w:rsidR="00E67A88">
        <w:rPr>
          <w:rFonts w:ascii="Calibri" w:hAnsi="Calibri" w:cs="Calibri"/>
        </w:rPr>
        <w:t xml:space="preserve">a </w:t>
      </w:r>
      <w:r w:rsidRPr="001F1EE7">
        <w:rPr>
          <w:rFonts w:ascii="Calibri" w:hAnsi="Calibri" w:cs="Calibri"/>
        </w:rPr>
        <w:t xml:space="preserve">lump sum or scheduled monthly advances. The possibilities are endless with </w:t>
      </w:r>
      <w:r w:rsidR="00E67A88">
        <w:rPr>
          <w:rFonts w:ascii="Calibri" w:hAnsi="Calibri" w:cs="Calibri"/>
        </w:rPr>
        <w:t xml:space="preserve">the </w:t>
      </w:r>
      <w:r w:rsidRPr="001F1EE7">
        <w:rPr>
          <w:rFonts w:ascii="Calibri" w:hAnsi="Calibri" w:cs="Calibri"/>
        </w:rPr>
        <w:t>CHIP Reverse Mortgage</w:t>
      </w:r>
      <w:r w:rsidR="00E67A88">
        <w:rPr>
          <w:rFonts w:ascii="Calibri" w:hAnsi="Calibri" w:cs="Calibri"/>
        </w:rPr>
        <w:t>. F</w:t>
      </w:r>
      <w:r w:rsidRPr="001F1EE7">
        <w:rPr>
          <w:rFonts w:ascii="Calibri" w:hAnsi="Calibri" w:cs="Calibri"/>
        </w:rPr>
        <w:t>rom paying off debts and tackling unexpected expenses to renovating your dream home, funding that special vacation, or securing your family's future.</w:t>
      </w:r>
    </w:p>
    <w:p w14:paraId="4C457C79" w14:textId="77777777" w:rsidR="001F1EE7" w:rsidRPr="001F1EE7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3F0C8269" w14:textId="20C519A2" w:rsidR="00981CFE" w:rsidRDefault="001F1EE7" w:rsidP="001F1E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F1EE7">
        <w:rPr>
          <w:rFonts w:ascii="Calibri" w:hAnsi="Calibri" w:cs="Calibri"/>
        </w:rPr>
        <w:t>Have questions or want to check your eligibility? Contact me today!</w:t>
      </w:r>
    </w:p>
    <w:p w14:paraId="20134752" w14:textId="77777777" w:rsidR="00981CFE" w:rsidRDefault="00981CFE" w:rsidP="00981CF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</w:p>
    <w:p w14:paraId="5DF3C305" w14:textId="77777777" w:rsidR="00981CFE" w:rsidRPr="00CF6642" w:rsidRDefault="00981CFE" w:rsidP="00981CF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  <w:r w:rsidRPr="00CF6642">
        <w:rPr>
          <w:rFonts w:cs="Calibri"/>
          <w:color w:val="0070C0"/>
        </w:rPr>
        <w:t>Caption for your post is below (</w:t>
      </w:r>
      <w:r>
        <w:rPr>
          <w:rFonts w:cs="Calibri"/>
          <w:color w:val="0070C0"/>
        </w:rPr>
        <w:t>X, formerly known as Twitter</w:t>
      </w:r>
      <w:r w:rsidRPr="00CF6642">
        <w:rPr>
          <w:rFonts w:cs="Calibri"/>
          <w:color w:val="0070C0"/>
        </w:rPr>
        <w:t>)</w:t>
      </w:r>
    </w:p>
    <w:p w14:paraId="5B571FBD" w14:textId="4DFDD6ED" w:rsidR="00981CFE" w:rsidRDefault="00981CFE" w:rsidP="00981C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Access up to 55% of your home equity with the CHIP Reverse Mortgage. </w:t>
      </w:r>
      <w:r w:rsidR="007624C7">
        <w:rPr>
          <w:rFonts w:ascii="Calibri" w:hAnsi="Calibri" w:cs="Calibri"/>
        </w:rPr>
        <w:t>To q</w:t>
      </w:r>
      <w:r>
        <w:rPr>
          <w:rFonts w:ascii="Calibri" w:hAnsi="Calibri" w:cs="Calibri"/>
        </w:rPr>
        <w:t xml:space="preserve">ualify </w:t>
      </w:r>
      <w:r w:rsidR="007624C7">
        <w:rPr>
          <w:rFonts w:ascii="Calibri" w:hAnsi="Calibri" w:cs="Calibri"/>
        </w:rPr>
        <w:t xml:space="preserve">you must be a Canadian homeowner, age 55+, with </w:t>
      </w:r>
      <w:r w:rsidR="001E6E4F">
        <w:rPr>
          <w:rFonts w:ascii="Calibri" w:hAnsi="Calibri" w:cs="Calibri"/>
        </w:rPr>
        <w:t>the property in good maintenance</w:t>
      </w:r>
      <w:r>
        <w:rPr>
          <w:rFonts w:ascii="Calibri" w:hAnsi="Calibri" w:cs="Calibri"/>
        </w:rPr>
        <w:t xml:space="preserve">. If you have any questions or want to check your eligibility, contact me today! </w:t>
      </w:r>
    </w:p>
    <w:p w14:paraId="288EF872" w14:textId="4F28627C" w:rsidR="00981CFE" w:rsidRDefault="00981CFE" w:rsidP="00981CFE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</w:t>
      </w:r>
    </w:p>
    <w:p w14:paraId="0FDDF499" w14:textId="77777777" w:rsidR="00981CFE" w:rsidRDefault="00981CFE" w:rsidP="00981CFE"/>
    <w:p w14:paraId="50FD5A7D" w14:textId="77777777" w:rsidR="00981CFE" w:rsidRPr="0040499C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16EAC5" wp14:editId="6B07DAD4">
            <wp:simplePos x="0" y="0"/>
            <wp:positionH relativeFrom="margin">
              <wp:posOffset>-39370</wp:posOffset>
            </wp:positionH>
            <wp:positionV relativeFrom="paragraph">
              <wp:posOffset>265430</wp:posOffset>
            </wp:positionV>
            <wp:extent cx="2670175" cy="17799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 xml:space="preserve">| Save and upload image into your </w:t>
      </w:r>
      <w:proofErr w:type="gramStart"/>
      <w:r w:rsidRPr="007F3611">
        <w:rPr>
          <w:rFonts w:cstheme="minorHAnsi"/>
          <w:b/>
          <w:bCs/>
        </w:rPr>
        <w:t>post</w:t>
      </w:r>
      <w:proofErr w:type="gramEnd"/>
    </w:p>
    <w:p w14:paraId="22853D23" w14:textId="77777777" w:rsidR="00981CFE" w:rsidRDefault="00981CFE" w:rsidP="00981CFE">
      <w:pPr>
        <w:rPr>
          <w:color w:val="FF0000"/>
        </w:rPr>
      </w:pPr>
    </w:p>
    <w:p w14:paraId="6C872561" w14:textId="77777777" w:rsidR="00981CFE" w:rsidRPr="002349D3" w:rsidRDefault="00981CFE" w:rsidP="00981CFE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Facebook</w:t>
      </w:r>
      <w:proofErr w:type="gramEnd"/>
    </w:p>
    <w:p w14:paraId="17B1E6E3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EF354A1" w14:textId="77777777" w:rsidR="00981CFE" w:rsidRPr="007F3611" w:rsidRDefault="00981CFE" w:rsidP="00981CFE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780266DF" w14:textId="77777777" w:rsidR="00981CFE" w:rsidRPr="007F3611" w:rsidRDefault="00981CFE" w:rsidP="00981CFE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proofErr w:type="gramStart"/>
      <w:r w:rsidRPr="007F3611">
        <w:rPr>
          <w:rFonts w:cstheme="minorHAnsi"/>
          <w:color w:val="0070C0"/>
        </w:rPr>
        <w:t>image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0F3176AB" w14:textId="77777777" w:rsidR="00981CFE" w:rsidRPr="007F3611" w:rsidRDefault="00981CFE" w:rsidP="00981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77A2491F" w14:textId="77777777" w:rsidR="00981CFE" w:rsidRPr="007F3611" w:rsidRDefault="00981CFE" w:rsidP="00981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</w:t>
      </w:r>
      <w:proofErr w:type="gramStart"/>
      <w:r w:rsidRPr="007F3611">
        <w:rPr>
          <w:rFonts w:cstheme="minorHAnsi"/>
        </w:rPr>
        <w:t>posting</w:t>
      </w:r>
      <w:proofErr w:type="gramEnd"/>
    </w:p>
    <w:p w14:paraId="27DC23A6" w14:textId="77777777" w:rsidR="00981CFE" w:rsidRPr="007F3611" w:rsidRDefault="00981CFE" w:rsidP="00981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bookmarkEnd w:id="0"/>
    <w:p w14:paraId="435054AC" w14:textId="77777777" w:rsidR="00981CFE" w:rsidRPr="007F3611" w:rsidRDefault="00981CFE" w:rsidP="00981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7BCD1B41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069B857A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75C4C59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r>
        <w:rPr>
          <w:rFonts w:cstheme="minorHAnsi"/>
          <w:b/>
        </w:rPr>
        <w:t xml:space="preserve">X (formerly known as </w:t>
      </w:r>
      <w:r w:rsidRPr="007F3611">
        <w:rPr>
          <w:rFonts w:cstheme="minorHAnsi"/>
          <w:b/>
        </w:rPr>
        <w:t>Twitter</w:t>
      </w:r>
      <w:r>
        <w:rPr>
          <w:rFonts w:cstheme="minorHAnsi"/>
          <w:b/>
        </w:rPr>
        <w:t>)</w:t>
      </w:r>
    </w:p>
    <w:p w14:paraId="4AE9C08F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48CF9B5" w14:textId="77777777" w:rsidR="00981CFE" w:rsidRPr="007F3611" w:rsidRDefault="00981CFE" w:rsidP="00981CFE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2F543A5F" w14:textId="77777777" w:rsidR="00981CFE" w:rsidRPr="007F3611" w:rsidRDefault="00981CFE" w:rsidP="00981CFE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4D500908" w14:textId="77777777" w:rsidR="00981CFE" w:rsidRPr="007F3611" w:rsidRDefault="00981CFE" w:rsidP="00981C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12774C6E" w14:textId="77777777" w:rsidR="00981CFE" w:rsidRPr="007F3611" w:rsidRDefault="00981CFE" w:rsidP="00981C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</w:t>
      </w:r>
      <w:r>
        <w:rPr>
          <w:rFonts w:cstheme="minorHAnsi"/>
        </w:rPr>
        <w:t xml:space="preserve"> X (</w:t>
      </w:r>
      <w:r>
        <w:rPr>
          <w:rFonts w:cstheme="minorHAnsi"/>
        </w:rPr>
        <w:tab/>
        <w:t>formerly known as</w:t>
      </w:r>
      <w:r w:rsidRPr="007F3611">
        <w:rPr>
          <w:rFonts w:cstheme="minorHAnsi"/>
        </w:rPr>
        <w:t xml:space="preserve"> Twitter</w:t>
      </w:r>
      <w:r>
        <w:rPr>
          <w:rFonts w:cstheme="minorHAnsi"/>
        </w:rPr>
        <w:t>)</w:t>
      </w:r>
      <w:r w:rsidRPr="007F3611">
        <w:rPr>
          <w:rFonts w:cstheme="minorHAnsi"/>
        </w:rPr>
        <w:t xml:space="preserve">. </w:t>
      </w:r>
    </w:p>
    <w:p w14:paraId="05BBC73F" w14:textId="77777777" w:rsidR="00981CFE" w:rsidRPr="007F3611" w:rsidRDefault="00981CFE" w:rsidP="00981C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p w14:paraId="0FD7609B" w14:textId="77777777" w:rsidR="00981CFE" w:rsidRPr="007F3611" w:rsidRDefault="00981CFE" w:rsidP="00981C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54A1CDEF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E66296E" w14:textId="77777777" w:rsidR="00981CFE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050587A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LinkedIn</w:t>
      </w:r>
      <w:proofErr w:type="gramEnd"/>
      <w:r w:rsidRPr="007F3611">
        <w:rPr>
          <w:rFonts w:cstheme="minorHAnsi"/>
          <w:b/>
        </w:rPr>
        <w:t xml:space="preserve"> </w:t>
      </w:r>
    </w:p>
    <w:p w14:paraId="755EE8EE" w14:textId="77777777" w:rsidR="00981CFE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551ADD88" w14:textId="77777777" w:rsidR="00981CFE" w:rsidRPr="001B7417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02B199FB" w14:textId="77777777" w:rsidR="00981CFE" w:rsidRPr="007F3611" w:rsidRDefault="00981CFE" w:rsidP="00981CFE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726CD10D" w14:textId="77777777" w:rsidR="00981CFE" w:rsidRPr="007F3611" w:rsidRDefault="00981CFE" w:rsidP="00981CFE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539CD9A2" w14:textId="77777777" w:rsidR="00981CFE" w:rsidRPr="007F3611" w:rsidRDefault="00981CFE" w:rsidP="00981C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355FAA3" w14:textId="77777777" w:rsidR="00981CFE" w:rsidRPr="007F3611" w:rsidRDefault="00981CFE" w:rsidP="00981C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547D1070" w14:textId="77777777" w:rsidR="00981CFE" w:rsidRPr="007F3611" w:rsidRDefault="00981CFE" w:rsidP="00981C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post.</w:t>
      </w:r>
    </w:p>
    <w:p w14:paraId="5CEC6EA1" w14:textId="77777777" w:rsidR="00981CFE" w:rsidRPr="007F3611" w:rsidRDefault="00981CFE" w:rsidP="00981C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0B73A18F" w14:textId="6572129D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6E09A5C4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lastRenderedPageBreak/>
        <w:t xml:space="preserve">Instructions | How to post on </w:t>
      </w:r>
      <w:proofErr w:type="gramStart"/>
      <w:r w:rsidRPr="007F3611">
        <w:rPr>
          <w:rFonts w:cstheme="minorHAnsi"/>
          <w:b/>
        </w:rPr>
        <w:t>Instagram</w:t>
      </w:r>
      <w:proofErr w:type="gramEnd"/>
    </w:p>
    <w:p w14:paraId="03294099" w14:textId="77777777" w:rsidR="00981CFE" w:rsidRPr="007F3611" w:rsidRDefault="00981CFE" w:rsidP="00981CFE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09FF2BD" w14:textId="77777777" w:rsidR="00981CFE" w:rsidRPr="007F3611" w:rsidRDefault="00981CFE" w:rsidP="00981CFE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73302F9A" w14:textId="77777777" w:rsidR="00981CFE" w:rsidRPr="0013330B" w:rsidRDefault="00981CFE" w:rsidP="00981CFE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1A9F09DA" w14:textId="77777777" w:rsidR="00981CFE" w:rsidRPr="007F3611" w:rsidRDefault="00981CFE" w:rsidP="00981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6249C10B" w14:textId="77777777" w:rsidR="00981CFE" w:rsidRPr="007F3611" w:rsidRDefault="00981CFE" w:rsidP="00981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proofErr w:type="gramStart"/>
      <w:r w:rsidRPr="007F3611">
        <w:rPr>
          <w:rFonts w:cstheme="minorHAnsi"/>
          <w:color w:val="0070C0"/>
        </w:rPr>
        <w:t>next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427F9C76" w14:textId="77777777" w:rsidR="00981CFE" w:rsidRPr="007F3611" w:rsidRDefault="00981CFE" w:rsidP="00981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34A23010" w14:textId="77777777" w:rsidR="00981CFE" w:rsidRPr="00AF38FC" w:rsidRDefault="00981CFE" w:rsidP="00981C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p w14:paraId="4D1A9D72" w14:textId="77777777" w:rsidR="00981CFE" w:rsidRDefault="00981CFE" w:rsidP="00981CFE"/>
    <w:p w14:paraId="36F19671" w14:textId="77777777" w:rsidR="00C62367" w:rsidRDefault="00C62367"/>
    <w:sectPr w:rsidR="00C6236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8B8E" w14:textId="77777777" w:rsidR="00981CFE" w:rsidRDefault="00981CFE" w:rsidP="00981CFE">
      <w:pPr>
        <w:spacing w:line="240" w:lineRule="auto"/>
      </w:pPr>
      <w:r>
        <w:separator/>
      </w:r>
    </w:p>
  </w:endnote>
  <w:endnote w:type="continuationSeparator" w:id="0">
    <w:p w14:paraId="72DD72D0" w14:textId="77777777" w:rsidR="00981CFE" w:rsidRDefault="00981CFE" w:rsidP="0098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7E61" w14:textId="77777777" w:rsidR="00981CFE" w:rsidRDefault="00981CFE" w:rsidP="00981CFE">
      <w:pPr>
        <w:spacing w:line="240" w:lineRule="auto"/>
      </w:pPr>
      <w:r>
        <w:separator/>
      </w:r>
    </w:p>
  </w:footnote>
  <w:footnote w:type="continuationSeparator" w:id="0">
    <w:p w14:paraId="2C530B2B" w14:textId="77777777" w:rsidR="00981CFE" w:rsidRDefault="00981CFE" w:rsidP="0098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488" w14:textId="131C267B" w:rsidR="00981CFE" w:rsidRDefault="00981C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CF960" wp14:editId="7BF5F33C">
          <wp:simplePos x="0" y="0"/>
          <wp:positionH relativeFrom="column">
            <wp:posOffset>3925824</wp:posOffset>
          </wp:positionH>
          <wp:positionV relativeFrom="paragraph">
            <wp:posOffset>1270</wp:posOffset>
          </wp:positionV>
          <wp:extent cx="2486025" cy="552450"/>
          <wp:effectExtent l="0" t="0" r="0" b="0"/>
          <wp:wrapTopAndBottom/>
          <wp:docPr id="5" name="Picture 5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635F"/>
    <w:multiLevelType w:val="hybridMultilevel"/>
    <w:tmpl w:val="D9AC3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5DE"/>
    <w:multiLevelType w:val="hybridMultilevel"/>
    <w:tmpl w:val="23FAA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20FA"/>
    <w:multiLevelType w:val="hybridMultilevel"/>
    <w:tmpl w:val="B4641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4422"/>
    <w:multiLevelType w:val="hybridMultilevel"/>
    <w:tmpl w:val="20721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5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694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380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339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9286416">
    <w:abstractNumId w:val="5"/>
  </w:num>
  <w:num w:numId="6" w16cid:durableId="1365667454">
    <w:abstractNumId w:val="3"/>
  </w:num>
  <w:num w:numId="7" w16cid:durableId="1474450415">
    <w:abstractNumId w:val="6"/>
  </w:num>
  <w:num w:numId="8" w16cid:durableId="1125808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FE"/>
    <w:rsid w:val="001E6E4F"/>
    <w:rsid w:val="001F1EE7"/>
    <w:rsid w:val="00233466"/>
    <w:rsid w:val="00483E78"/>
    <w:rsid w:val="00616EA0"/>
    <w:rsid w:val="00690335"/>
    <w:rsid w:val="007624C7"/>
    <w:rsid w:val="008515D9"/>
    <w:rsid w:val="00981CFE"/>
    <w:rsid w:val="00C62367"/>
    <w:rsid w:val="00E67A88"/>
    <w:rsid w:val="00E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4218"/>
  <w15:chartTrackingRefBased/>
  <w15:docId w15:val="{A031B1FA-B8D1-4792-8F44-83DC804B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FE"/>
    <w:pPr>
      <w:spacing w:after="0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FE"/>
  </w:style>
  <w:style w:type="paragraph" w:styleId="Footer">
    <w:name w:val="footer"/>
    <w:basedOn w:val="Normal"/>
    <w:link w:val="FooterChar"/>
    <w:uiPriority w:val="99"/>
    <w:unhideWhenUsed/>
    <w:rsid w:val="00981C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FE"/>
  </w:style>
  <w:style w:type="paragraph" w:styleId="ListParagraph">
    <w:name w:val="List Paragraph"/>
    <w:basedOn w:val="Normal"/>
    <w:uiPriority w:val="34"/>
    <w:qFormat/>
    <w:rsid w:val="00981CFE"/>
    <w:pPr>
      <w:ind w:left="720"/>
      <w:contextualSpacing/>
    </w:pPr>
  </w:style>
  <w:style w:type="paragraph" w:styleId="Revision">
    <w:name w:val="Revision"/>
    <w:hidden/>
    <w:uiPriority w:val="99"/>
    <w:semiHidden/>
    <w:rsid w:val="00616EA0"/>
    <w:pPr>
      <w:spacing w:after="0" w:line="240" w:lineRule="auto"/>
    </w:pPr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6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A88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88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4</cp:revision>
  <dcterms:created xsi:type="dcterms:W3CDTF">2023-10-20T14:23:00Z</dcterms:created>
  <dcterms:modified xsi:type="dcterms:W3CDTF">2023-10-20T14:23:00Z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47d5e0-b138-4964-b888-230ef0117521_Enabled">
    <vt:lpwstr>true</vt:lpwstr>
  </property>
  <property fmtid="{D5CDD505-2E9C-101B-9397-08002B2CF9AE}" pid="3" name="MSIP_Label_f247d5e0-b138-4964-b888-230ef0117521_SetDate">
    <vt:lpwstr>2023-10-18T17:01:57Z</vt:lpwstr>
  </property>
  <property fmtid="{D5CDD505-2E9C-101B-9397-08002B2CF9AE}" pid="4" name="MSIP_Label_f247d5e0-b138-4964-b888-230ef0117521_Method">
    <vt:lpwstr>Standard</vt:lpwstr>
  </property>
  <property fmtid="{D5CDD505-2E9C-101B-9397-08002B2CF9AE}" pid="5" name="MSIP_Label_f247d5e0-b138-4964-b888-230ef0117521_Name">
    <vt:lpwstr>defa4170-0d19-0005-0004-bc88714345d2</vt:lpwstr>
  </property>
  <property fmtid="{D5CDD505-2E9C-101B-9397-08002B2CF9AE}" pid="6" name="MSIP_Label_f247d5e0-b138-4964-b888-230ef0117521_SiteId">
    <vt:lpwstr>1e3ab411-a3e6-4ce2-8653-f85e57f65660</vt:lpwstr>
  </property>
  <property fmtid="{D5CDD505-2E9C-101B-9397-08002B2CF9AE}" pid="7" name="MSIP_Label_f247d5e0-b138-4964-b888-230ef0117521_ActionId">
    <vt:lpwstr>aba7ff4a-db8d-4317-bdc7-5870c6b79944</vt:lpwstr>
  </property>
  <property fmtid="{D5CDD505-2E9C-101B-9397-08002B2CF9AE}" pid="8" name="MSIP_Label_f247d5e0-b138-4964-b888-230ef0117521_ContentBits">
    <vt:lpwstr>0</vt:lpwstr>
  </property>
</Properties>
</file>