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4FC7F" w14:textId="77777777" w:rsidR="00435111" w:rsidRDefault="00435111" w:rsidP="00435111">
      <w:r w:rsidRPr="00560117">
        <w:rPr>
          <w:b/>
          <w:color w:val="0D414C"/>
        </w:rPr>
        <w:t xml:space="preserve">Who is this email for? </w:t>
      </w:r>
      <w:r>
        <w:t>This email can be sent to anyone in your database.</w:t>
      </w:r>
    </w:p>
    <w:p w14:paraId="50B76356" w14:textId="77777777" w:rsidR="00435111" w:rsidRDefault="00435111" w:rsidP="00435111">
      <w:pPr>
        <w:rPr>
          <w:b/>
        </w:rPr>
      </w:pPr>
    </w:p>
    <w:p w14:paraId="266AB3DC" w14:textId="77777777" w:rsidR="00435111" w:rsidRPr="00560117" w:rsidRDefault="00435111" w:rsidP="00435111">
      <w:pPr>
        <w:rPr>
          <w:b/>
          <w:color w:val="0D414C"/>
        </w:rPr>
      </w:pPr>
      <w:r w:rsidRPr="00560117">
        <w:rPr>
          <w:b/>
          <w:color w:val="0D414C"/>
        </w:rPr>
        <w:t>Instructions to send the email</w:t>
      </w:r>
    </w:p>
    <w:p w14:paraId="6682BBB0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Copy and paste the text below into your email system</w:t>
      </w:r>
    </w:p>
    <w:p w14:paraId="406734B1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Replace any red font with the correct information</w:t>
      </w:r>
    </w:p>
    <w:p w14:paraId="525D3767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Add the Email subject line</w:t>
      </w:r>
    </w:p>
    <w:p w14:paraId="5D2340BC" w14:textId="77777777" w:rsidR="00435111" w:rsidRDefault="00435111" w:rsidP="00435111">
      <w:pPr>
        <w:pStyle w:val="ListParagraph"/>
        <w:numPr>
          <w:ilvl w:val="0"/>
          <w:numId w:val="2"/>
        </w:numPr>
        <w:spacing w:line="259" w:lineRule="auto"/>
        <w:contextualSpacing/>
      </w:pPr>
      <w:r>
        <w:t>Press Send</w:t>
      </w:r>
    </w:p>
    <w:p w14:paraId="2C774FBA" w14:textId="77777777" w:rsidR="00435111" w:rsidRDefault="00435111" w:rsidP="00435111"/>
    <w:p w14:paraId="783A6DD4" w14:textId="77777777" w:rsidR="00435111" w:rsidRDefault="00435111" w:rsidP="00435111">
      <w:r>
        <w:t xml:space="preserve">If you have any questions, contact your </w:t>
      </w:r>
      <w:hyperlink r:id="rId7" w:history="1">
        <w:r w:rsidRPr="00D77C76">
          <w:rPr>
            <w:rStyle w:val="Hyperlink"/>
          </w:rPr>
          <w:t>Business Development Manager</w:t>
        </w:r>
      </w:hyperlink>
      <w:r>
        <w:t>.</w:t>
      </w:r>
    </w:p>
    <w:p w14:paraId="7494675B" w14:textId="77777777" w:rsidR="00435111" w:rsidRDefault="00435111" w:rsidP="0019571D">
      <w:r>
        <w:t>___________________________________________________________________________________</w:t>
      </w:r>
    </w:p>
    <w:p w14:paraId="7C4E0C4F" w14:textId="77777777" w:rsidR="00435111" w:rsidRDefault="00435111" w:rsidP="0019571D"/>
    <w:p w14:paraId="593B3573" w14:textId="21736A90" w:rsidR="00435111" w:rsidRDefault="00435111" w:rsidP="0019571D">
      <w:r w:rsidRPr="00560117">
        <w:rPr>
          <w:b/>
          <w:color w:val="0D414C"/>
        </w:rPr>
        <w:t>Email subject line:</w:t>
      </w:r>
      <w:r w:rsidRPr="00D77C76">
        <w:rPr>
          <w:color w:val="0070C0"/>
        </w:rPr>
        <w:t xml:space="preserve"> </w:t>
      </w:r>
      <w:r w:rsidR="003B166F">
        <w:t>Live the Retirement Lifestyle You Want</w:t>
      </w:r>
    </w:p>
    <w:p w14:paraId="4F7E5544" w14:textId="77777777" w:rsidR="00EE5D09" w:rsidRDefault="00EE5D09" w:rsidP="0019571D"/>
    <w:p w14:paraId="3C99FF66" w14:textId="77777777" w:rsidR="0019571D" w:rsidRPr="00861940" w:rsidRDefault="00EE5D09" w:rsidP="0019571D">
      <w:r>
        <w:t>Dear</w:t>
      </w:r>
      <w:r w:rsidR="0019571D" w:rsidRPr="00861940">
        <w:t xml:space="preserve"> </w:t>
      </w:r>
      <w:r w:rsidR="0019571D" w:rsidRPr="00D07968">
        <w:rPr>
          <w:color w:val="FF0000"/>
        </w:rPr>
        <w:t>&lt;prospect</w:t>
      </w:r>
      <w:r w:rsidR="00D07968">
        <w:rPr>
          <w:color w:val="FF0000"/>
        </w:rPr>
        <w:t>’s</w:t>
      </w:r>
      <w:r w:rsidR="0019571D" w:rsidRPr="00D07968">
        <w:rPr>
          <w:color w:val="FF0000"/>
        </w:rPr>
        <w:t xml:space="preserve"> name&gt;</w:t>
      </w:r>
      <w:r w:rsidR="0019571D" w:rsidRPr="00D07968">
        <w:t>,</w:t>
      </w:r>
    </w:p>
    <w:p w14:paraId="7AE7C2E5" w14:textId="47ED9FF4" w:rsidR="00667EB9" w:rsidRDefault="00667EB9" w:rsidP="0019571D"/>
    <w:p w14:paraId="021E270A" w14:textId="5A7955C4" w:rsidR="003B166F" w:rsidRDefault="003B166F" w:rsidP="0019571D">
      <w:r>
        <w:t>Too many retirees restrict themselves from doing the things they truly enjoy</w:t>
      </w:r>
      <w:r w:rsidR="00180785">
        <w:t>,</w:t>
      </w:r>
      <w:r>
        <w:t xml:space="preserve"> because they believe they </w:t>
      </w:r>
      <w:r w:rsidR="00180785">
        <w:t xml:space="preserve">do not </w:t>
      </w:r>
      <w:r>
        <w:t>have enough saved to live the retirement lifestyle they pictured.</w:t>
      </w:r>
    </w:p>
    <w:p w14:paraId="262C0A3A" w14:textId="77777777" w:rsidR="003B166F" w:rsidRDefault="003B166F" w:rsidP="0019571D"/>
    <w:p w14:paraId="02910C65" w14:textId="62534FF4" w:rsidR="003B166F" w:rsidRDefault="003B166F" w:rsidP="0019571D">
      <w:r>
        <w:t>What they often forget is that their golden years are meant to be enjoyed, and the ones who live the fullest and happiest retirements are those who embrace it!</w:t>
      </w:r>
      <w:r w:rsidR="003E134B">
        <w:t xml:space="preserve"> Whether it’s enjoying the company of friends </w:t>
      </w:r>
      <w:r w:rsidR="00115EDF">
        <w:t xml:space="preserve">at your </w:t>
      </w:r>
      <w:proofErr w:type="spellStart"/>
      <w:r w:rsidR="00115EDF">
        <w:t>favourite</w:t>
      </w:r>
      <w:proofErr w:type="spellEnd"/>
      <w:r w:rsidR="00115EDF">
        <w:t xml:space="preserve"> restaurant</w:t>
      </w:r>
      <w:r w:rsidR="003E134B">
        <w:t xml:space="preserve">, </w:t>
      </w:r>
      <w:r w:rsidR="00180785">
        <w:t>providing family with an early inheritance</w:t>
      </w:r>
      <w:r w:rsidR="003E134B">
        <w:t xml:space="preserve">, </w:t>
      </w:r>
      <w:r w:rsidR="008F4053">
        <w:t xml:space="preserve">purchasing a vacation property, or even making a few home renovations. In many cases, these are not just </w:t>
      </w:r>
      <w:r w:rsidR="00180785">
        <w:t xml:space="preserve">monetary </w:t>
      </w:r>
      <w:r w:rsidR="008F4053">
        <w:t>investments</w:t>
      </w:r>
      <w:r w:rsidR="00180785">
        <w:t>, but investments in you</w:t>
      </w:r>
      <w:r w:rsidR="008F4053">
        <w:t>.</w:t>
      </w:r>
    </w:p>
    <w:p w14:paraId="11953072" w14:textId="77777777" w:rsidR="003B166F" w:rsidRDefault="003B166F" w:rsidP="0019571D"/>
    <w:p w14:paraId="7DC6E388" w14:textId="16D70F64" w:rsidR="004E2C9E" w:rsidRDefault="004E2C9E" w:rsidP="0019571D">
      <w:r>
        <w:t xml:space="preserve">Throughout my career, I have helped clients </w:t>
      </w:r>
      <w:r w:rsidR="00104EDA">
        <w:t>just like you</w:t>
      </w:r>
      <w:r w:rsidR="00847C36">
        <w:t xml:space="preserve"> </w:t>
      </w:r>
      <w:r w:rsidR="00770892">
        <w:t xml:space="preserve">live the </w:t>
      </w:r>
      <w:r w:rsidR="001C6A44">
        <w:t xml:space="preserve">fulfilling </w:t>
      </w:r>
      <w:r w:rsidR="00A2587B">
        <w:t xml:space="preserve">lifestyle </w:t>
      </w:r>
      <w:r w:rsidR="00770892">
        <w:t xml:space="preserve">they </w:t>
      </w:r>
      <w:r w:rsidR="008F4053">
        <w:t xml:space="preserve">spent years working towards </w:t>
      </w:r>
      <w:r w:rsidR="00A2587B">
        <w:t xml:space="preserve">– </w:t>
      </w:r>
      <w:r w:rsidR="00C12041">
        <w:t>and this has been made possible with</w:t>
      </w:r>
      <w:r>
        <w:t xml:space="preserve"> the CHIP Reverse Mortgage</w:t>
      </w:r>
      <w:r w:rsidR="00770892">
        <w:t>!</w:t>
      </w:r>
    </w:p>
    <w:p w14:paraId="5213C607" w14:textId="77777777" w:rsidR="00341D6D" w:rsidRDefault="00341D6D" w:rsidP="0019571D"/>
    <w:p w14:paraId="3075E28E" w14:textId="02991665" w:rsidR="00273F25" w:rsidRDefault="00341D6D" w:rsidP="00341D6D">
      <w:r>
        <w:t xml:space="preserve">This unique financial tool offers many benefits that no other product can offer. </w:t>
      </w:r>
      <w:r w:rsidR="00560117">
        <w:t>The</w:t>
      </w:r>
      <w:r w:rsidR="00847C36">
        <w:t xml:space="preserve"> CHIP Reverse Mortgage allows you</w:t>
      </w:r>
      <w:r>
        <w:t xml:space="preserve"> to access up to 55%* of the equity in your home, tax-free</w:t>
      </w:r>
      <w:r w:rsidR="000D3C06">
        <w:t xml:space="preserve"> and without the burden of payments</w:t>
      </w:r>
      <w:r>
        <w:t xml:space="preserve">. </w:t>
      </w:r>
    </w:p>
    <w:p w14:paraId="372E14A9" w14:textId="77777777" w:rsidR="00273F25" w:rsidRDefault="00273F25" w:rsidP="00341D6D"/>
    <w:p w14:paraId="5BA0CA7D" w14:textId="358129D1" w:rsidR="00341D6D" w:rsidRDefault="00341D6D" w:rsidP="00341D6D">
      <w:r>
        <w:t>The money you receive can be used in a variety of different ways, including:</w:t>
      </w:r>
    </w:p>
    <w:p w14:paraId="06B70E41" w14:textId="77777777" w:rsidR="00341D6D" w:rsidRDefault="00341D6D" w:rsidP="00341D6D">
      <w:pPr>
        <w:pStyle w:val="ListParagraph"/>
        <w:numPr>
          <w:ilvl w:val="0"/>
          <w:numId w:val="3"/>
        </w:numPr>
      </w:pPr>
      <w:r>
        <w:t>Eliminating debt repayments</w:t>
      </w:r>
      <w:bookmarkStart w:id="0" w:name="_GoBack"/>
      <w:bookmarkEnd w:id="0"/>
    </w:p>
    <w:p w14:paraId="37AA96C0" w14:textId="77777777" w:rsidR="00341D6D" w:rsidRDefault="00341D6D" w:rsidP="00341D6D">
      <w:pPr>
        <w:pStyle w:val="ListParagraph"/>
        <w:numPr>
          <w:ilvl w:val="0"/>
          <w:numId w:val="3"/>
        </w:numPr>
      </w:pPr>
      <w:r>
        <w:t>Increasing your monthly cash flow</w:t>
      </w:r>
    </w:p>
    <w:p w14:paraId="26661400" w14:textId="77777777" w:rsidR="00341D6D" w:rsidRDefault="00341D6D" w:rsidP="00341D6D">
      <w:pPr>
        <w:pStyle w:val="ListParagraph"/>
        <w:numPr>
          <w:ilvl w:val="0"/>
          <w:numId w:val="3"/>
        </w:numPr>
      </w:pPr>
      <w:r>
        <w:t>Helping a child or grandchild</w:t>
      </w:r>
    </w:p>
    <w:p w14:paraId="351A0C15" w14:textId="77777777" w:rsidR="00341D6D" w:rsidRDefault="00341D6D" w:rsidP="00341D6D">
      <w:pPr>
        <w:pStyle w:val="ListParagraph"/>
        <w:numPr>
          <w:ilvl w:val="0"/>
          <w:numId w:val="3"/>
        </w:numPr>
      </w:pPr>
      <w:r>
        <w:t>Early</w:t>
      </w:r>
      <w:r w:rsidR="00C12041">
        <w:t xml:space="preserve"> (Living)</w:t>
      </w:r>
      <w:r>
        <w:t xml:space="preserve"> inheritance</w:t>
      </w:r>
    </w:p>
    <w:p w14:paraId="434E516D" w14:textId="77777777" w:rsidR="00341D6D" w:rsidRDefault="00C12041" w:rsidP="00341D6D">
      <w:pPr>
        <w:pStyle w:val="ListParagraph"/>
        <w:numPr>
          <w:ilvl w:val="0"/>
          <w:numId w:val="3"/>
        </w:numPr>
      </w:pPr>
      <w:r>
        <w:t>Pay for u</w:t>
      </w:r>
      <w:r w:rsidR="00341D6D">
        <w:t>nexpected health care costs</w:t>
      </w:r>
    </w:p>
    <w:p w14:paraId="658E88BE" w14:textId="77777777" w:rsidR="00341D6D" w:rsidRDefault="00C12041" w:rsidP="00341D6D">
      <w:pPr>
        <w:pStyle w:val="ListParagraph"/>
        <w:numPr>
          <w:ilvl w:val="0"/>
          <w:numId w:val="3"/>
        </w:numPr>
      </w:pPr>
      <w:r>
        <w:t>D</w:t>
      </w:r>
      <w:r w:rsidR="00341D6D">
        <w:t xml:space="preserve">ream </w:t>
      </w:r>
      <w:r>
        <w:t>vacations</w:t>
      </w:r>
    </w:p>
    <w:p w14:paraId="2820C9C6" w14:textId="77777777" w:rsidR="00341D6D" w:rsidRDefault="00341D6D" w:rsidP="0019571D">
      <w:pPr>
        <w:pStyle w:val="ListParagraph"/>
        <w:numPr>
          <w:ilvl w:val="0"/>
          <w:numId w:val="3"/>
        </w:numPr>
      </w:pPr>
      <w:r>
        <w:t>And more!</w:t>
      </w:r>
    </w:p>
    <w:p w14:paraId="0CE98839" w14:textId="77777777" w:rsidR="004E2C9E" w:rsidRDefault="004E2C9E" w:rsidP="0019571D"/>
    <w:p w14:paraId="3EC5C20C" w14:textId="77777777" w:rsidR="007A08FE" w:rsidRDefault="004E2C9E" w:rsidP="008C679B">
      <w:r w:rsidRPr="001C6A44">
        <w:t>I understand that making any large financial decision requires a lot of thought and conversations with those closest to you</w:t>
      </w:r>
      <w:r w:rsidR="00C76748">
        <w:t>.</w:t>
      </w:r>
      <w:r w:rsidR="00D1045F" w:rsidRPr="001C6A44">
        <w:t xml:space="preserve"> </w:t>
      </w:r>
      <w:r w:rsidR="00C76748">
        <w:t>I have found that</w:t>
      </w:r>
      <w:r w:rsidRPr="001C6A44">
        <w:t xml:space="preserve"> involving </w:t>
      </w:r>
      <w:r w:rsidR="00A2587B" w:rsidRPr="001C6A44">
        <w:t>your family early on often leads to a better outcome.</w:t>
      </w:r>
      <w:r w:rsidR="00847C36" w:rsidRPr="001C6A44">
        <w:t xml:space="preserve"> </w:t>
      </w:r>
    </w:p>
    <w:p w14:paraId="2375F71B" w14:textId="77777777" w:rsidR="007A08FE" w:rsidRDefault="007A08FE" w:rsidP="008C679B"/>
    <w:p w14:paraId="624DF459" w14:textId="0826AF49" w:rsidR="003B166F" w:rsidRDefault="00F42BAB" w:rsidP="003B166F">
      <w:r w:rsidRPr="001C6A44">
        <w:t xml:space="preserve">To help this conversation along, </w:t>
      </w:r>
      <w:r w:rsidR="002209EC" w:rsidRPr="001C6A44">
        <w:t xml:space="preserve">I have plenty of resources </w:t>
      </w:r>
      <w:r w:rsidR="00D1045F" w:rsidRPr="001C6A44">
        <w:t xml:space="preserve">about reverse mortgages </w:t>
      </w:r>
      <w:r w:rsidR="002209EC" w:rsidRPr="001C6A44">
        <w:t xml:space="preserve">that I </w:t>
      </w:r>
      <w:r w:rsidR="00A2587B" w:rsidRPr="001C6A44">
        <w:t>will be happy to share</w:t>
      </w:r>
      <w:r w:rsidR="002209EC" w:rsidRPr="001C6A44">
        <w:t xml:space="preserve"> with you and your family</w:t>
      </w:r>
      <w:r w:rsidR="00A2587B" w:rsidRPr="001C6A44">
        <w:t xml:space="preserve">. </w:t>
      </w:r>
      <w:r w:rsidR="003B166F" w:rsidRPr="00643A08">
        <w:t>Please feel free to email me or give me a call anytime</w:t>
      </w:r>
      <w:r w:rsidR="007A08FE">
        <w:t>, and</w:t>
      </w:r>
      <w:r w:rsidR="003B166F" w:rsidRPr="00643A08">
        <w:t xml:space="preserve"> I’ll be happy to help you </w:t>
      </w:r>
      <w:r w:rsidR="00C76748">
        <w:t>achieve</w:t>
      </w:r>
      <w:r w:rsidR="003B166F" w:rsidRPr="00643A08">
        <w:t xml:space="preserve"> the lifestyle you deserve!</w:t>
      </w:r>
    </w:p>
    <w:p w14:paraId="739A21DA" w14:textId="77777777" w:rsidR="008C679B" w:rsidRDefault="008C679B" w:rsidP="008C679B"/>
    <w:p w14:paraId="7B11A074" w14:textId="77777777" w:rsidR="008C679B" w:rsidRDefault="001C6A44" w:rsidP="008C679B">
      <w:r>
        <w:lastRenderedPageBreak/>
        <w:t>Sincerely</w:t>
      </w:r>
      <w:r w:rsidR="008C679B" w:rsidRPr="00861940">
        <w:t>,</w:t>
      </w:r>
    </w:p>
    <w:p w14:paraId="6E457082" w14:textId="77777777" w:rsidR="00980EDF" w:rsidRDefault="00980EDF" w:rsidP="008C679B"/>
    <w:p w14:paraId="78FA1A7E" w14:textId="77777777" w:rsidR="008C679B" w:rsidRDefault="008C679B" w:rsidP="008C679B">
      <w:pPr>
        <w:rPr>
          <w:color w:val="FF0000"/>
        </w:rPr>
      </w:pPr>
      <w:r w:rsidRPr="00D07968">
        <w:rPr>
          <w:color w:val="FF0000"/>
        </w:rPr>
        <w:t>&lt;</w:t>
      </w:r>
      <w:r>
        <w:rPr>
          <w:color w:val="FF0000"/>
        </w:rPr>
        <w:t>Your n</w:t>
      </w:r>
      <w:r w:rsidRPr="00D07968">
        <w:rPr>
          <w:color w:val="FF0000"/>
        </w:rPr>
        <w:t>ame&gt;</w:t>
      </w:r>
    </w:p>
    <w:p w14:paraId="2DD749F0" w14:textId="77777777" w:rsidR="008C679B" w:rsidRPr="00DB4625" w:rsidRDefault="008C679B" w:rsidP="008C679B">
      <w:pPr>
        <w:rPr>
          <w:color w:val="FF0000"/>
        </w:rPr>
      </w:pPr>
      <w:r>
        <w:rPr>
          <w:color w:val="FF0000"/>
        </w:rPr>
        <w:t>&lt;Your signature&gt;</w:t>
      </w:r>
    </w:p>
    <w:p w14:paraId="373C40E6" w14:textId="77777777" w:rsidR="008C679B" w:rsidRDefault="008C679B" w:rsidP="008C679B">
      <w:pPr>
        <w:rPr>
          <w:color w:val="FF0000"/>
        </w:rPr>
      </w:pPr>
    </w:p>
    <w:p w14:paraId="3216BBD3" w14:textId="1811BC13" w:rsidR="00B43AD3" w:rsidRPr="00861940" w:rsidRDefault="008C679B">
      <w:r w:rsidRPr="001D634D">
        <w:t>*</w:t>
      </w:r>
      <w:r>
        <w:t>S</w:t>
      </w:r>
      <w:r w:rsidRPr="001D634D">
        <w:t>ome conditions apply</w:t>
      </w:r>
      <w:r w:rsidR="008F4053">
        <w:t>.</w:t>
      </w:r>
    </w:p>
    <w:sectPr w:rsidR="00B43AD3" w:rsidRPr="00861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F59ED" w14:textId="77777777" w:rsidR="006E343A" w:rsidRDefault="006E343A" w:rsidP="001252C3">
      <w:r>
        <w:separator/>
      </w:r>
    </w:p>
  </w:endnote>
  <w:endnote w:type="continuationSeparator" w:id="0">
    <w:p w14:paraId="0D44ED0F" w14:textId="77777777" w:rsidR="006E343A" w:rsidRDefault="006E343A" w:rsidP="0012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4894" w14:textId="77777777" w:rsidR="006E343A" w:rsidRDefault="006E343A" w:rsidP="001252C3">
      <w:r>
        <w:separator/>
      </w:r>
    </w:p>
  </w:footnote>
  <w:footnote w:type="continuationSeparator" w:id="0">
    <w:p w14:paraId="4F6CE3E5" w14:textId="77777777" w:rsidR="006E343A" w:rsidRDefault="006E343A" w:rsidP="0012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4502" w14:textId="6B65086D" w:rsidR="001252C3" w:rsidRDefault="00560117" w:rsidP="00560117">
    <w:pPr>
      <w:pStyle w:val="Header"/>
      <w:jc w:val="right"/>
    </w:pPr>
    <w:r>
      <w:rPr>
        <w:noProof/>
      </w:rPr>
      <w:drawing>
        <wp:inline distT="0" distB="0" distL="0" distR="0" wp14:anchorId="1E011BA3" wp14:editId="2B8DEE32">
          <wp:extent cx="2416029" cy="457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6029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8BA"/>
    <w:multiLevelType w:val="hybridMultilevel"/>
    <w:tmpl w:val="628A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E3C71"/>
    <w:multiLevelType w:val="hybridMultilevel"/>
    <w:tmpl w:val="6E122962"/>
    <w:lvl w:ilvl="0" w:tplc="D03E908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1D"/>
    <w:rsid w:val="000B4FB3"/>
    <w:rsid w:val="000C0432"/>
    <w:rsid w:val="000D3C06"/>
    <w:rsid w:val="000F6165"/>
    <w:rsid w:val="00102EF2"/>
    <w:rsid w:val="00104EDA"/>
    <w:rsid w:val="001056B8"/>
    <w:rsid w:val="00115EDF"/>
    <w:rsid w:val="001252C3"/>
    <w:rsid w:val="00125E1D"/>
    <w:rsid w:val="00147908"/>
    <w:rsid w:val="001613A6"/>
    <w:rsid w:val="001646E4"/>
    <w:rsid w:val="00170A5F"/>
    <w:rsid w:val="00180785"/>
    <w:rsid w:val="00183F0B"/>
    <w:rsid w:val="0019571D"/>
    <w:rsid w:val="001C08C1"/>
    <w:rsid w:val="001C6A44"/>
    <w:rsid w:val="001D634D"/>
    <w:rsid w:val="001E0FEA"/>
    <w:rsid w:val="002209EC"/>
    <w:rsid w:val="00226C6B"/>
    <w:rsid w:val="002461DB"/>
    <w:rsid w:val="002506FD"/>
    <w:rsid w:val="00273F25"/>
    <w:rsid w:val="00276D08"/>
    <w:rsid w:val="00281C36"/>
    <w:rsid w:val="00293280"/>
    <w:rsid w:val="002C07FA"/>
    <w:rsid w:val="002D6AD7"/>
    <w:rsid w:val="00322194"/>
    <w:rsid w:val="00326344"/>
    <w:rsid w:val="00341D6D"/>
    <w:rsid w:val="003577AD"/>
    <w:rsid w:val="003B166F"/>
    <w:rsid w:val="003B6667"/>
    <w:rsid w:val="003D7ED2"/>
    <w:rsid w:val="003E134B"/>
    <w:rsid w:val="00403109"/>
    <w:rsid w:val="0040596A"/>
    <w:rsid w:val="004259C0"/>
    <w:rsid w:val="00435111"/>
    <w:rsid w:val="00450514"/>
    <w:rsid w:val="00463915"/>
    <w:rsid w:val="004E2C9E"/>
    <w:rsid w:val="0052539E"/>
    <w:rsid w:val="00560117"/>
    <w:rsid w:val="0058634C"/>
    <w:rsid w:val="00587A2E"/>
    <w:rsid w:val="005C50DE"/>
    <w:rsid w:val="00614F8C"/>
    <w:rsid w:val="00630A1B"/>
    <w:rsid w:val="00643A08"/>
    <w:rsid w:val="00667EB9"/>
    <w:rsid w:val="006777C0"/>
    <w:rsid w:val="00682D60"/>
    <w:rsid w:val="006C1841"/>
    <w:rsid w:val="006E343A"/>
    <w:rsid w:val="00703533"/>
    <w:rsid w:val="00770892"/>
    <w:rsid w:val="007A08FE"/>
    <w:rsid w:val="00812D16"/>
    <w:rsid w:val="008270C8"/>
    <w:rsid w:val="00845225"/>
    <w:rsid w:val="008461B7"/>
    <w:rsid w:val="00847C36"/>
    <w:rsid w:val="00861940"/>
    <w:rsid w:val="008C679B"/>
    <w:rsid w:val="008D0F7B"/>
    <w:rsid w:val="008F4053"/>
    <w:rsid w:val="00925117"/>
    <w:rsid w:val="00980EDF"/>
    <w:rsid w:val="009A4A04"/>
    <w:rsid w:val="009D5CA7"/>
    <w:rsid w:val="00A05B8A"/>
    <w:rsid w:val="00A060C4"/>
    <w:rsid w:val="00A15919"/>
    <w:rsid w:val="00A220D5"/>
    <w:rsid w:val="00A2587B"/>
    <w:rsid w:val="00AB3FEA"/>
    <w:rsid w:val="00AC3B18"/>
    <w:rsid w:val="00B43AD3"/>
    <w:rsid w:val="00BD34F3"/>
    <w:rsid w:val="00C05AA7"/>
    <w:rsid w:val="00C12041"/>
    <w:rsid w:val="00C34784"/>
    <w:rsid w:val="00C76748"/>
    <w:rsid w:val="00D0183D"/>
    <w:rsid w:val="00D07968"/>
    <w:rsid w:val="00D1045F"/>
    <w:rsid w:val="00D524F8"/>
    <w:rsid w:val="00D602B3"/>
    <w:rsid w:val="00D8327F"/>
    <w:rsid w:val="00E0542E"/>
    <w:rsid w:val="00E05794"/>
    <w:rsid w:val="00E5340A"/>
    <w:rsid w:val="00E8672E"/>
    <w:rsid w:val="00E86FA6"/>
    <w:rsid w:val="00EE4924"/>
    <w:rsid w:val="00EE5D09"/>
    <w:rsid w:val="00EE6B17"/>
    <w:rsid w:val="00F40772"/>
    <w:rsid w:val="00F42BAB"/>
    <w:rsid w:val="00F5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FA7200"/>
  <w15:docId w15:val="{58EA2EAC-5519-4091-A8B0-72D269B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571D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71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2C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2C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51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chipadvisor.ca/bd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4AA2D-D2D0-4D2C-8CFC-125A3A2CE16E}"/>
</file>

<file path=customXml/itemProps2.xml><?xml version="1.0" encoding="utf-8"?>
<ds:datastoreItem xmlns:ds="http://schemas.openxmlformats.org/officeDocument/2006/customXml" ds:itemID="{BAF95894-992F-43C1-AEF4-693826EF25C9}"/>
</file>

<file path=customXml/itemProps3.xml><?xml version="1.0" encoding="utf-8"?>
<ds:datastoreItem xmlns:ds="http://schemas.openxmlformats.org/officeDocument/2006/customXml" ds:itemID="{82A32DE2-AC61-490F-8C5A-7B6B370FF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HomEquity Bank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Gakwandi</dc:creator>
  <cp:lastModifiedBy>Gerald Gakwandi</cp:lastModifiedBy>
  <cp:revision>5</cp:revision>
  <cp:lastPrinted>2016-05-18T19:01:00Z</cp:lastPrinted>
  <dcterms:created xsi:type="dcterms:W3CDTF">2018-03-13T18:51:00Z</dcterms:created>
  <dcterms:modified xsi:type="dcterms:W3CDTF">2018-07-13T18:26:00Z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