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6F1E0" w14:textId="77777777" w:rsidR="00D91C51" w:rsidRDefault="00D91C51" w:rsidP="00D91C51">
      <w:pPr>
        <w:rPr>
          <w:rFonts w:cs="Arial"/>
        </w:rPr>
      </w:pPr>
      <w:r>
        <w:rPr>
          <w:rFonts w:cs="Arial"/>
          <w:b/>
          <w:color w:val="00414C"/>
        </w:rPr>
        <w:t>Who is this email for?</w:t>
      </w:r>
      <w:r>
        <w:rPr>
          <w:rFonts w:cs="Arial"/>
          <w:b/>
        </w:rPr>
        <w:t xml:space="preserve"> </w:t>
      </w:r>
      <w:r>
        <w:rPr>
          <w:rFonts w:cs="Arial"/>
        </w:rPr>
        <w:t>This email should be sent to 55+ prospects who own their home.</w:t>
      </w:r>
    </w:p>
    <w:p w14:paraId="63EA0D31" w14:textId="77777777" w:rsidR="00D91C51" w:rsidRDefault="00D91C51" w:rsidP="00D91C51">
      <w:pPr>
        <w:rPr>
          <w:rFonts w:cs="Arial"/>
          <w:b/>
        </w:rPr>
      </w:pPr>
    </w:p>
    <w:p w14:paraId="25090385" w14:textId="77777777" w:rsidR="00D91C51" w:rsidRDefault="00D91C51" w:rsidP="00D91C51">
      <w:pPr>
        <w:rPr>
          <w:rFonts w:cs="Arial"/>
          <w:b/>
          <w:color w:val="00414C"/>
        </w:rPr>
      </w:pPr>
      <w:r>
        <w:rPr>
          <w:rFonts w:cs="Arial"/>
          <w:b/>
          <w:color w:val="00414C"/>
        </w:rPr>
        <w:t>Instructions to send the email</w:t>
      </w:r>
    </w:p>
    <w:p w14:paraId="65D8BC50" w14:textId="77777777" w:rsidR="00D91C51" w:rsidRDefault="00D91C51" w:rsidP="00D91C51">
      <w:pPr>
        <w:pStyle w:val="ListParagraph"/>
        <w:numPr>
          <w:ilvl w:val="0"/>
          <w:numId w:val="3"/>
        </w:numPr>
        <w:spacing w:after="0" w:line="256" w:lineRule="auto"/>
        <w:rPr>
          <w:rFonts w:cs="Arial"/>
        </w:rPr>
      </w:pPr>
      <w:r>
        <w:rPr>
          <w:rFonts w:cs="Arial"/>
        </w:rPr>
        <w:t>Copy and paste the text below into your email system</w:t>
      </w:r>
    </w:p>
    <w:p w14:paraId="46BD2F57" w14:textId="77777777" w:rsidR="00D91C51" w:rsidRDefault="00D91C51" w:rsidP="00D91C51">
      <w:pPr>
        <w:pStyle w:val="ListParagraph"/>
        <w:numPr>
          <w:ilvl w:val="0"/>
          <w:numId w:val="3"/>
        </w:numPr>
        <w:spacing w:after="0" w:line="256" w:lineRule="auto"/>
        <w:rPr>
          <w:rFonts w:cs="Arial"/>
        </w:rPr>
      </w:pPr>
      <w:r>
        <w:rPr>
          <w:rFonts w:cs="Arial"/>
        </w:rPr>
        <w:t>Replace any red font with the correct information</w:t>
      </w:r>
    </w:p>
    <w:p w14:paraId="62CDF41F" w14:textId="77777777" w:rsidR="00D91C51" w:rsidRDefault="00D91C51" w:rsidP="00D91C51">
      <w:pPr>
        <w:pStyle w:val="ListParagraph"/>
        <w:numPr>
          <w:ilvl w:val="0"/>
          <w:numId w:val="3"/>
        </w:numPr>
        <w:spacing w:after="0" w:line="256" w:lineRule="auto"/>
        <w:rPr>
          <w:rFonts w:cs="Arial"/>
        </w:rPr>
      </w:pPr>
      <w:r>
        <w:rPr>
          <w:rFonts w:cs="Arial"/>
        </w:rPr>
        <w:t>Add the Email subject line</w:t>
      </w:r>
    </w:p>
    <w:p w14:paraId="121B2919" w14:textId="77777777" w:rsidR="00D91C51" w:rsidRDefault="00D91C51" w:rsidP="00D91C51">
      <w:pPr>
        <w:pStyle w:val="ListParagraph"/>
        <w:numPr>
          <w:ilvl w:val="0"/>
          <w:numId w:val="3"/>
        </w:numPr>
        <w:spacing w:after="0" w:line="256" w:lineRule="auto"/>
        <w:rPr>
          <w:rFonts w:cs="Arial"/>
        </w:rPr>
      </w:pPr>
      <w:r>
        <w:rPr>
          <w:rFonts w:cs="Arial"/>
        </w:rPr>
        <w:t>Press Send</w:t>
      </w:r>
    </w:p>
    <w:p w14:paraId="370463C6" w14:textId="77777777" w:rsidR="00D91C51" w:rsidRDefault="00D91C51" w:rsidP="00D91C51">
      <w:pPr>
        <w:rPr>
          <w:rFonts w:cs="Arial"/>
        </w:rPr>
      </w:pPr>
    </w:p>
    <w:p w14:paraId="3E74658B" w14:textId="77777777" w:rsidR="00D91C51" w:rsidRDefault="00D91C51" w:rsidP="00D91C51">
      <w:pPr>
        <w:rPr>
          <w:rFonts w:cs="Arial"/>
        </w:rPr>
      </w:pPr>
      <w:r>
        <w:rPr>
          <w:rFonts w:cs="Arial"/>
        </w:rPr>
        <w:t xml:space="preserve">If you have any questions, please contact your </w:t>
      </w:r>
      <w:hyperlink r:id="rId5" w:history="1">
        <w:r>
          <w:rPr>
            <w:rStyle w:val="Hyperlink"/>
            <w:rFonts w:cs="Arial"/>
          </w:rPr>
          <w:t>Business Development Manager</w:t>
        </w:r>
      </w:hyperlink>
      <w:r>
        <w:rPr>
          <w:rFonts w:cs="Arial"/>
        </w:rPr>
        <w:t>.</w:t>
      </w:r>
    </w:p>
    <w:p w14:paraId="461EBA72" w14:textId="60FAEA8A" w:rsidR="00D91C51" w:rsidRDefault="00D91C51">
      <w:pPr>
        <w:rPr>
          <w:b/>
        </w:rPr>
      </w:pPr>
      <w:r>
        <w:rPr>
          <w:b/>
        </w:rPr>
        <w:t>__________________________________________________________________________</w:t>
      </w:r>
    </w:p>
    <w:p w14:paraId="67FCA224" w14:textId="77777777" w:rsidR="00D91C51" w:rsidRDefault="00D91C51">
      <w:pPr>
        <w:rPr>
          <w:b/>
        </w:rPr>
      </w:pPr>
    </w:p>
    <w:p w14:paraId="61DC97D3" w14:textId="23E37498" w:rsidR="003E403D" w:rsidRDefault="00137F3C">
      <w:pPr>
        <w:rPr>
          <w:b/>
        </w:rPr>
      </w:pPr>
      <w:r>
        <w:rPr>
          <w:b/>
        </w:rPr>
        <w:t>Want to</w:t>
      </w:r>
      <w:r w:rsidRPr="00137F3C">
        <w:rPr>
          <w:b/>
        </w:rPr>
        <w:t xml:space="preserve"> enjoy a financially stress-free retirement?</w:t>
      </w:r>
      <w:r>
        <w:rPr>
          <w:b/>
        </w:rPr>
        <w:t xml:space="preserve"> I can help.</w:t>
      </w:r>
    </w:p>
    <w:p w14:paraId="61F23FF8" w14:textId="55E7B5FF" w:rsidR="00137F3C" w:rsidRDefault="00137F3C">
      <w:pPr>
        <w:rPr>
          <w:b/>
        </w:rPr>
      </w:pPr>
    </w:p>
    <w:p w14:paraId="353DD18D" w14:textId="6649F59F" w:rsidR="006665B0" w:rsidRPr="006665B0" w:rsidRDefault="006665B0">
      <w:r w:rsidRPr="006665B0">
        <w:t>Dear &lt;name&gt;,</w:t>
      </w:r>
    </w:p>
    <w:p w14:paraId="3E60BA84" w14:textId="77777777" w:rsidR="006665B0" w:rsidRDefault="006665B0">
      <w:pPr>
        <w:rPr>
          <w:b/>
        </w:rPr>
      </w:pPr>
    </w:p>
    <w:p w14:paraId="2FD2D444" w14:textId="52010F00" w:rsidR="002617C3" w:rsidRDefault="00137F3C">
      <w:r>
        <w:t xml:space="preserve">Do you have the funds to live the retirement you’ve been dreaming of? If you’re like many Canadians, you may </w:t>
      </w:r>
      <w:r w:rsidR="004A0125">
        <w:t>find yourself</w:t>
      </w:r>
      <w:r>
        <w:t xml:space="preserve"> house rich but short on funds</w:t>
      </w:r>
      <w:r w:rsidR="002617C3">
        <w:t>. The good news is that</w:t>
      </w:r>
      <w:r>
        <w:t xml:space="preserve"> if you’re a homeowner</w:t>
      </w:r>
      <w:r w:rsidR="004A0125">
        <w:t xml:space="preserve"> who is 55+</w:t>
      </w:r>
      <w:r>
        <w:t xml:space="preserve">, </w:t>
      </w:r>
      <w:r w:rsidR="002617C3">
        <w:t xml:space="preserve">there’s a </w:t>
      </w:r>
      <w:r w:rsidR="00BE4250">
        <w:t>solution to help you live the life you’ve always imagined.</w:t>
      </w:r>
    </w:p>
    <w:p w14:paraId="7FB45CE0" w14:textId="77777777" w:rsidR="002617C3" w:rsidRDefault="002617C3"/>
    <w:p w14:paraId="7730FC87" w14:textId="4805EE5A" w:rsidR="002617C3" w:rsidRPr="002617C3" w:rsidRDefault="0090672F">
      <w:pPr>
        <w:rPr>
          <w:b/>
        </w:rPr>
      </w:pPr>
      <w:r>
        <w:rPr>
          <w:b/>
        </w:rPr>
        <w:t>Access</w:t>
      </w:r>
      <w:r w:rsidR="004A0125">
        <w:rPr>
          <w:b/>
        </w:rPr>
        <w:t xml:space="preserve"> up to 55% of </w:t>
      </w:r>
      <w:r>
        <w:rPr>
          <w:b/>
        </w:rPr>
        <w:t xml:space="preserve">your </w:t>
      </w:r>
      <w:r w:rsidR="004A0125">
        <w:rPr>
          <w:b/>
        </w:rPr>
        <w:t>home</w:t>
      </w:r>
      <w:r w:rsidR="005E59C2">
        <w:rPr>
          <w:b/>
        </w:rPr>
        <w:t>’s value</w:t>
      </w:r>
      <w:r w:rsidR="004A0125">
        <w:rPr>
          <w:b/>
        </w:rPr>
        <w:t xml:space="preserve"> with </w:t>
      </w:r>
      <w:r w:rsidR="00BE4250">
        <w:rPr>
          <w:b/>
        </w:rPr>
        <w:t>the</w:t>
      </w:r>
      <w:r w:rsidR="002617C3" w:rsidRPr="002617C3">
        <w:rPr>
          <w:b/>
        </w:rPr>
        <w:t xml:space="preserve"> CHIP Reverse Mortgage</w:t>
      </w:r>
      <w:r w:rsidR="005E59C2">
        <w:rPr>
          <w:b/>
        </w:rPr>
        <w:t xml:space="preserve"> from </w:t>
      </w:r>
      <w:proofErr w:type="spellStart"/>
      <w:r w:rsidR="005E59C2">
        <w:rPr>
          <w:b/>
        </w:rPr>
        <w:t>HomeEquity</w:t>
      </w:r>
      <w:proofErr w:type="spellEnd"/>
      <w:r w:rsidR="005E59C2">
        <w:rPr>
          <w:b/>
        </w:rPr>
        <w:t xml:space="preserve"> Bank.</w:t>
      </w:r>
    </w:p>
    <w:p w14:paraId="2797CE6F" w14:textId="77777777" w:rsidR="002617C3" w:rsidRDefault="002617C3"/>
    <w:p w14:paraId="23C68D07" w14:textId="1FBF82C9" w:rsidR="00137F3C" w:rsidRDefault="005E59C2">
      <w:r>
        <w:t>What exactly is a reverse mortgage? It’s</w:t>
      </w:r>
      <w:r w:rsidR="002617C3">
        <w:t xml:space="preserve"> a</w:t>
      </w:r>
      <w:r w:rsidR="00137F3C">
        <w:t xml:space="preserve"> loan secured against the value of your home</w:t>
      </w:r>
      <w:r w:rsidR="006665B0">
        <w:t>, while you continue to own and enjoy living in it</w:t>
      </w:r>
      <w:r w:rsidR="002617C3">
        <w:t>.</w:t>
      </w:r>
      <w:r w:rsidR="0090672F">
        <w:t xml:space="preserve"> </w:t>
      </w:r>
    </w:p>
    <w:p w14:paraId="1C1B0F14" w14:textId="551E383F" w:rsidR="00137F3C" w:rsidRDefault="00137F3C"/>
    <w:p w14:paraId="441D7118" w14:textId="5B637D89" w:rsidR="005E59C2" w:rsidRPr="0090672F" w:rsidRDefault="0090672F" w:rsidP="005E59C2">
      <w:r w:rsidRPr="0090672F">
        <w:t>Here are the</w:t>
      </w:r>
      <w:r>
        <w:t xml:space="preserve"> great</w:t>
      </w:r>
      <w:r w:rsidRPr="0090672F">
        <w:t xml:space="preserve"> benefits of the CHIP Reverse Mortgage:</w:t>
      </w:r>
    </w:p>
    <w:p w14:paraId="1CFF030C" w14:textId="77777777" w:rsidR="0090672F" w:rsidRDefault="0090672F" w:rsidP="005E59C2"/>
    <w:p w14:paraId="38887598" w14:textId="4C444CA9" w:rsidR="005E59C2" w:rsidRDefault="005E59C2" w:rsidP="005E59C2">
      <w:r w:rsidRPr="003301AA">
        <w:rPr>
          <w:b/>
        </w:rPr>
        <w:t xml:space="preserve">You </w:t>
      </w:r>
      <w:r>
        <w:rPr>
          <w:b/>
        </w:rPr>
        <w:t>retain</w:t>
      </w:r>
      <w:r w:rsidRPr="003301AA">
        <w:rPr>
          <w:b/>
        </w:rPr>
        <w:t xml:space="preserve"> </w:t>
      </w:r>
      <w:r>
        <w:rPr>
          <w:b/>
        </w:rPr>
        <w:t xml:space="preserve">100% ownership </w:t>
      </w:r>
      <w:r w:rsidRPr="003301AA">
        <w:rPr>
          <w:b/>
        </w:rPr>
        <w:t>of your home.</w:t>
      </w:r>
      <w:r>
        <w:t xml:space="preserve"> The title and ownership of your home belong to you, </w:t>
      </w:r>
      <w:r w:rsidR="00B662E6">
        <w:t xml:space="preserve">not the bank. </w:t>
      </w:r>
    </w:p>
    <w:p w14:paraId="0FC13075" w14:textId="016CB3B4" w:rsidR="006B60D4" w:rsidRDefault="006B60D4"/>
    <w:p w14:paraId="4236A089" w14:textId="793525E5" w:rsidR="006B60D4" w:rsidRPr="004A0125" w:rsidRDefault="003301AA">
      <w:r w:rsidRPr="003301AA">
        <w:rPr>
          <w:b/>
        </w:rPr>
        <w:t xml:space="preserve">The money you </w:t>
      </w:r>
      <w:r w:rsidR="005E59C2">
        <w:rPr>
          <w:b/>
        </w:rPr>
        <w:t>get</w:t>
      </w:r>
      <w:r w:rsidRPr="003301AA">
        <w:rPr>
          <w:b/>
        </w:rPr>
        <w:t xml:space="preserve"> is tax-free</w:t>
      </w:r>
      <w:r w:rsidR="004A0125">
        <w:rPr>
          <w:b/>
        </w:rPr>
        <w:t xml:space="preserve">. </w:t>
      </w:r>
      <w:r w:rsidR="004A0125" w:rsidRPr="004A0125">
        <w:t>It also</w:t>
      </w:r>
      <w:r w:rsidRPr="004A0125">
        <w:t xml:space="preserve"> </w:t>
      </w:r>
      <w:r w:rsidR="004A0125" w:rsidRPr="004A0125">
        <w:t>doesn’t</w:t>
      </w:r>
      <w:r w:rsidRPr="004A0125">
        <w:t xml:space="preserve"> </w:t>
      </w:r>
      <w:r w:rsidR="00CA433A">
        <w:t xml:space="preserve">impact </w:t>
      </w:r>
      <w:r w:rsidR="004A0125" w:rsidRPr="004A0125">
        <w:t xml:space="preserve">your </w:t>
      </w:r>
      <w:r w:rsidRPr="004A0125">
        <w:t xml:space="preserve">Old Age Security or </w:t>
      </w:r>
      <w:r w:rsidR="00E630F7" w:rsidRPr="004A0125">
        <w:t>Guaranteed Income Supplement.</w:t>
      </w:r>
      <w:r w:rsidR="004A0125">
        <w:t xml:space="preserve"> </w:t>
      </w:r>
      <w:r w:rsidR="00506880">
        <w:t>Meanwhile,</w:t>
      </w:r>
      <w:r w:rsidR="00B662E6">
        <w:t xml:space="preserve"> keep</w:t>
      </w:r>
      <w:r w:rsidR="004A0125">
        <w:t xml:space="preserve"> your investments growing </w:t>
      </w:r>
      <w:r w:rsidR="005E59C2">
        <w:t>without being taxed for</w:t>
      </w:r>
      <w:r w:rsidR="004A0125">
        <w:t xml:space="preserve"> </w:t>
      </w:r>
      <w:r w:rsidR="00B662E6">
        <w:t>with</w:t>
      </w:r>
      <w:r w:rsidR="004A0125">
        <w:t>drawing</w:t>
      </w:r>
      <w:r w:rsidR="005E59C2">
        <w:t xml:space="preserve"> from</w:t>
      </w:r>
      <w:r w:rsidR="004A0125">
        <w:t xml:space="preserve"> your portfolio. </w:t>
      </w:r>
    </w:p>
    <w:p w14:paraId="0BDCDC84" w14:textId="33046422" w:rsidR="003301AA" w:rsidRDefault="003301AA"/>
    <w:p w14:paraId="4A823E53" w14:textId="57199A5D" w:rsidR="003301AA" w:rsidRDefault="003301AA" w:rsidP="004A0125">
      <w:bookmarkStart w:id="0" w:name="_Hlk1653673"/>
      <w:r w:rsidRPr="004A0125">
        <w:rPr>
          <w:b/>
        </w:rPr>
        <w:t xml:space="preserve">You </w:t>
      </w:r>
      <w:r w:rsidR="004A0125">
        <w:rPr>
          <w:b/>
        </w:rPr>
        <w:t>decide</w:t>
      </w:r>
      <w:r w:rsidRPr="004A0125">
        <w:rPr>
          <w:b/>
        </w:rPr>
        <w:t xml:space="preserve"> how </w:t>
      </w:r>
      <w:r w:rsidR="004A0125">
        <w:rPr>
          <w:b/>
        </w:rPr>
        <w:t>to</w:t>
      </w:r>
      <w:r w:rsidRPr="004A0125">
        <w:rPr>
          <w:b/>
        </w:rPr>
        <w:t xml:space="preserve"> spend </w:t>
      </w:r>
      <w:r w:rsidR="004A0125">
        <w:rPr>
          <w:b/>
        </w:rPr>
        <w:t>the</w:t>
      </w:r>
      <w:r w:rsidRPr="004A0125">
        <w:rPr>
          <w:b/>
        </w:rPr>
        <w:t xml:space="preserve"> money</w:t>
      </w:r>
      <w:r w:rsidR="004A0125">
        <w:rPr>
          <w:b/>
        </w:rPr>
        <w:t xml:space="preserve"> you</w:t>
      </w:r>
      <w:r w:rsidR="0090672F">
        <w:rPr>
          <w:b/>
        </w:rPr>
        <w:t xml:space="preserve"> get</w:t>
      </w:r>
      <w:r w:rsidRPr="004A0125">
        <w:rPr>
          <w:b/>
        </w:rPr>
        <w:t>.</w:t>
      </w:r>
      <w:r w:rsidRPr="00A84747">
        <w:t xml:space="preserve"> </w:t>
      </w:r>
      <w:r w:rsidR="00A04B98">
        <w:t>Y</w:t>
      </w:r>
      <w:r w:rsidR="00A84747">
        <w:t xml:space="preserve">ou can use </w:t>
      </w:r>
      <w:r w:rsidR="00E74925" w:rsidRPr="00094B02">
        <w:t xml:space="preserve">the </w:t>
      </w:r>
      <w:r w:rsidR="00EE40F5">
        <w:t xml:space="preserve">net </w:t>
      </w:r>
      <w:bookmarkStart w:id="1" w:name="_GoBack"/>
      <w:bookmarkEnd w:id="1"/>
      <w:r w:rsidR="00E74925" w:rsidRPr="00094B02">
        <w:t>proceeds from your CHIP Reverse Mortgage</w:t>
      </w:r>
      <w:r w:rsidR="00A84747">
        <w:t xml:space="preserve"> to</w:t>
      </w:r>
      <w:r w:rsidR="00E74925">
        <w:t xml:space="preserve"> </w:t>
      </w:r>
      <w:r>
        <w:t xml:space="preserve">make home renos or retrofits, pay unexpected expenses, </w:t>
      </w:r>
      <w:r w:rsidR="007455F7">
        <w:t xml:space="preserve">financially </w:t>
      </w:r>
      <w:r>
        <w:t>help children</w:t>
      </w:r>
      <w:r w:rsidR="00B662E6">
        <w:t xml:space="preserve"> or </w:t>
      </w:r>
      <w:r>
        <w:t xml:space="preserve">grandchildren, purchase a second property, </w:t>
      </w:r>
      <w:r w:rsidR="004A0125">
        <w:t xml:space="preserve">even </w:t>
      </w:r>
      <w:r>
        <w:t xml:space="preserve">take </w:t>
      </w:r>
      <w:r w:rsidR="00B662E6">
        <w:t>a</w:t>
      </w:r>
      <w:r>
        <w:t xml:space="preserve"> dream vacation</w:t>
      </w:r>
      <w:r w:rsidR="004A0125">
        <w:t xml:space="preserve">. </w:t>
      </w:r>
    </w:p>
    <w:p w14:paraId="2731E71E" w14:textId="77777777" w:rsidR="004A0125" w:rsidRDefault="004A0125" w:rsidP="004A0125">
      <w:pPr>
        <w:rPr>
          <w:b/>
        </w:rPr>
      </w:pPr>
    </w:p>
    <w:p w14:paraId="2816FFEF" w14:textId="44A36044" w:rsidR="003E403D" w:rsidRDefault="00137F3C" w:rsidP="00094B02">
      <w:bookmarkStart w:id="2" w:name="_Hlk443919"/>
      <w:r w:rsidRPr="004A0125">
        <w:rPr>
          <w:b/>
        </w:rPr>
        <w:t>There are no regular mortgage payments</w:t>
      </w:r>
      <w:r>
        <w:t xml:space="preserve"> </w:t>
      </w:r>
      <w:r w:rsidR="004A0125" w:rsidRPr="004A0125">
        <w:rPr>
          <w:b/>
        </w:rPr>
        <w:t>required.</w:t>
      </w:r>
      <w:r w:rsidR="004A0125">
        <w:t xml:space="preserve"> </w:t>
      </w:r>
      <w:r w:rsidR="003301AA" w:rsidRPr="004A0125">
        <w:t>Once you</w:t>
      </w:r>
      <w:r w:rsidR="00A746F7">
        <w:t xml:space="preserve"> decide to</w:t>
      </w:r>
      <w:r w:rsidR="003301AA" w:rsidRPr="004A0125">
        <w:t xml:space="preserve"> leave your home, the interest </w:t>
      </w:r>
      <w:r w:rsidR="004A0125" w:rsidRPr="004A0125">
        <w:t>and</w:t>
      </w:r>
      <w:r w:rsidR="003301AA" w:rsidRPr="004A0125">
        <w:t xml:space="preserve"> </w:t>
      </w:r>
      <w:r w:rsidR="004A0125">
        <w:t xml:space="preserve">principal </w:t>
      </w:r>
      <w:r w:rsidR="00CA433A">
        <w:t xml:space="preserve">and any applicable charges </w:t>
      </w:r>
      <w:r w:rsidR="004A0125">
        <w:t>are</w:t>
      </w:r>
      <w:r w:rsidR="003301AA" w:rsidRPr="004A0125">
        <w:t xml:space="preserve"> simply paid off from the proceeds of the home sale.</w:t>
      </w:r>
      <w:r w:rsidRPr="004A0125">
        <w:t xml:space="preserve"> </w:t>
      </w:r>
      <w:r w:rsidR="00ED0BC2">
        <w:t xml:space="preserve">You are still required to maintain your </w:t>
      </w:r>
      <w:r w:rsidR="00254359" w:rsidRPr="00254359">
        <w:t>property</w:t>
      </w:r>
      <w:r w:rsidR="00254359">
        <w:t xml:space="preserve"> </w:t>
      </w:r>
      <w:r w:rsidR="00254359" w:rsidRPr="00254359">
        <w:t>taxes, fire insurance and condominium or maintenance fees.</w:t>
      </w:r>
    </w:p>
    <w:bookmarkEnd w:id="0"/>
    <w:p w14:paraId="67FA201A" w14:textId="2B01AE17" w:rsidR="003E403D" w:rsidRDefault="003E403D"/>
    <w:p w14:paraId="7A808244" w14:textId="7EB7AA32" w:rsidR="00A84747" w:rsidRPr="00A84747" w:rsidRDefault="00A84747">
      <w:pPr>
        <w:rPr>
          <w:b/>
        </w:rPr>
      </w:pPr>
      <w:r w:rsidRPr="00A84747">
        <w:rPr>
          <w:b/>
        </w:rPr>
        <w:lastRenderedPageBreak/>
        <w:t xml:space="preserve">No negative equity </w:t>
      </w:r>
      <w:proofErr w:type="gramStart"/>
      <w:r w:rsidRPr="00A84747">
        <w:rPr>
          <w:b/>
        </w:rPr>
        <w:t>guarantee</w:t>
      </w:r>
      <w:proofErr w:type="gramEnd"/>
      <w:r>
        <w:rPr>
          <w:b/>
        </w:rPr>
        <w:t xml:space="preserve">. </w:t>
      </w:r>
      <w:r w:rsidRPr="00A84747">
        <w:t xml:space="preserve">You </w:t>
      </w:r>
      <w:r w:rsidR="001F14A1" w:rsidRPr="009D3767">
        <w:t xml:space="preserve">will never </w:t>
      </w:r>
      <w:r w:rsidR="001F14A1" w:rsidRPr="001F14A1">
        <w:t xml:space="preserve">owe more than the fair market value of your home </w:t>
      </w:r>
      <w:r w:rsidR="001F14A1">
        <w:t>with the CHIP Reverse Mortgage</w:t>
      </w:r>
      <w:r w:rsidR="00254359">
        <w:t xml:space="preserve">. </w:t>
      </w:r>
    </w:p>
    <w:bookmarkEnd w:id="2"/>
    <w:p w14:paraId="08CFE7F1" w14:textId="77777777" w:rsidR="00A84747" w:rsidRDefault="00A84747"/>
    <w:p w14:paraId="6A2B03CA" w14:textId="5B67D74A" w:rsidR="000826C7" w:rsidRDefault="00506880">
      <w:r>
        <w:t xml:space="preserve">With </w:t>
      </w:r>
      <w:proofErr w:type="gramStart"/>
      <w:r w:rsidR="007455F7">
        <w:t>all</w:t>
      </w:r>
      <w:r>
        <w:t xml:space="preserve"> </w:t>
      </w:r>
      <w:r w:rsidR="007455F7">
        <w:t>of</w:t>
      </w:r>
      <w:proofErr w:type="gramEnd"/>
      <w:r w:rsidR="007455F7">
        <w:t xml:space="preserve"> </w:t>
      </w:r>
      <w:r>
        <w:t xml:space="preserve">these advantages, it’s easy to see why </w:t>
      </w:r>
      <w:r w:rsidR="0090672F">
        <w:t>thousands of</w:t>
      </w:r>
      <w:r w:rsidR="00667137">
        <w:t xml:space="preserve"> Canadians </w:t>
      </w:r>
      <w:r w:rsidR="00791801">
        <w:t xml:space="preserve">55+ </w:t>
      </w:r>
      <w:r w:rsidR="00667137">
        <w:t xml:space="preserve">have </w:t>
      </w:r>
      <w:r>
        <w:t>benefitted from</w:t>
      </w:r>
      <w:r w:rsidR="00667137">
        <w:t xml:space="preserve"> </w:t>
      </w:r>
      <w:r w:rsidR="00E5489F">
        <w:t>the</w:t>
      </w:r>
      <w:r w:rsidR="00667137">
        <w:t xml:space="preserve"> CHIP Reverse Mortgage.</w:t>
      </w:r>
      <w:r w:rsidR="00667137">
        <w:rPr>
          <w:color w:val="FF0000"/>
        </w:rPr>
        <w:t xml:space="preserve"> </w:t>
      </w:r>
      <w:r w:rsidR="00667137">
        <w:t>You can too</w:t>
      </w:r>
      <w:r>
        <w:t>. Let’s talk about the retirement fund potential of your home. Give me a call</w:t>
      </w:r>
      <w:r w:rsidR="003E403D">
        <w:t xml:space="preserve"> to find out more</w:t>
      </w:r>
      <w:r>
        <w:t>!</w:t>
      </w:r>
    </w:p>
    <w:p w14:paraId="04C518A0" w14:textId="184E6FB8" w:rsidR="003E403D" w:rsidRDefault="003E403D"/>
    <w:p w14:paraId="1420A529" w14:textId="19BC97D6" w:rsidR="003E403D" w:rsidRDefault="003E403D">
      <w:r>
        <w:t>Sincerely,</w:t>
      </w:r>
    </w:p>
    <w:p w14:paraId="5B60EC33" w14:textId="166FA524" w:rsidR="003E403D" w:rsidRDefault="003E403D">
      <w:r>
        <w:t>(</w:t>
      </w:r>
      <w:r w:rsidR="006665B0">
        <w:t>Broker</w:t>
      </w:r>
      <w:r>
        <w:t xml:space="preserve"> signature and title)</w:t>
      </w:r>
    </w:p>
    <w:p w14:paraId="25E7204E" w14:textId="77777777" w:rsidR="003E403D" w:rsidRDefault="003E403D"/>
    <w:sectPr w:rsidR="003E403D" w:rsidSect="000067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71717"/>
    <w:multiLevelType w:val="hybridMultilevel"/>
    <w:tmpl w:val="27008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92261"/>
    <w:multiLevelType w:val="hybridMultilevel"/>
    <w:tmpl w:val="531604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38"/>
    <w:rsid w:val="00006705"/>
    <w:rsid w:val="0001503C"/>
    <w:rsid w:val="000169A8"/>
    <w:rsid w:val="00040561"/>
    <w:rsid w:val="000826C7"/>
    <w:rsid w:val="00094B02"/>
    <w:rsid w:val="00137F3C"/>
    <w:rsid w:val="0014336E"/>
    <w:rsid w:val="00160952"/>
    <w:rsid w:val="001857B5"/>
    <w:rsid w:val="001B4C83"/>
    <w:rsid w:val="001F14A1"/>
    <w:rsid w:val="00202D66"/>
    <w:rsid w:val="00225C0F"/>
    <w:rsid w:val="00254359"/>
    <w:rsid w:val="002617C3"/>
    <w:rsid w:val="00262DE5"/>
    <w:rsid w:val="002740F9"/>
    <w:rsid w:val="00277A7B"/>
    <w:rsid w:val="002B1E28"/>
    <w:rsid w:val="002E142B"/>
    <w:rsid w:val="003301AA"/>
    <w:rsid w:val="00332A92"/>
    <w:rsid w:val="00341ED7"/>
    <w:rsid w:val="003427A0"/>
    <w:rsid w:val="00381E1A"/>
    <w:rsid w:val="003A5704"/>
    <w:rsid w:val="003A57EC"/>
    <w:rsid w:val="003E403D"/>
    <w:rsid w:val="00416A66"/>
    <w:rsid w:val="00422EB9"/>
    <w:rsid w:val="00451832"/>
    <w:rsid w:val="00465A8F"/>
    <w:rsid w:val="00475F69"/>
    <w:rsid w:val="004852E1"/>
    <w:rsid w:val="00493B35"/>
    <w:rsid w:val="0049588E"/>
    <w:rsid w:val="004A0125"/>
    <w:rsid w:val="004F224F"/>
    <w:rsid w:val="00506880"/>
    <w:rsid w:val="005224BB"/>
    <w:rsid w:val="00523AEE"/>
    <w:rsid w:val="00565A77"/>
    <w:rsid w:val="005A1F2F"/>
    <w:rsid w:val="005D6D5C"/>
    <w:rsid w:val="005E59C2"/>
    <w:rsid w:val="00617465"/>
    <w:rsid w:val="006665B0"/>
    <w:rsid w:val="00666C38"/>
    <w:rsid w:val="00667137"/>
    <w:rsid w:val="006812E3"/>
    <w:rsid w:val="006B22BF"/>
    <w:rsid w:val="006B46AF"/>
    <w:rsid w:val="006B60D4"/>
    <w:rsid w:val="00730107"/>
    <w:rsid w:val="00737E44"/>
    <w:rsid w:val="007455F7"/>
    <w:rsid w:val="00754874"/>
    <w:rsid w:val="00785276"/>
    <w:rsid w:val="00791801"/>
    <w:rsid w:val="007A7B43"/>
    <w:rsid w:val="007B5B92"/>
    <w:rsid w:val="007F6421"/>
    <w:rsid w:val="008049C7"/>
    <w:rsid w:val="0080650D"/>
    <w:rsid w:val="008335EA"/>
    <w:rsid w:val="00841E45"/>
    <w:rsid w:val="008E6E14"/>
    <w:rsid w:val="008F0A5E"/>
    <w:rsid w:val="008F2F92"/>
    <w:rsid w:val="0090672F"/>
    <w:rsid w:val="00927AEF"/>
    <w:rsid w:val="009D12A4"/>
    <w:rsid w:val="009D3767"/>
    <w:rsid w:val="009D7317"/>
    <w:rsid w:val="009E2C8D"/>
    <w:rsid w:val="00A04B98"/>
    <w:rsid w:val="00A56CD6"/>
    <w:rsid w:val="00A746F7"/>
    <w:rsid w:val="00A84747"/>
    <w:rsid w:val="00A87A3A"/>
    <w:rsid w:val="00A96CF0"/>
    <w:rsid w:val="00AD486F"/>
    <w:rsid w:val="00AE11FA"/>
    <w:rsid w:val="00AF178E"/>
    <w:rsid w:val="00AF65E6"/>
    <w:rsid w:val="00B17C57"/>
    <w:rsid w:val="00B200F7"/>
    <w:rsid w:val="00B603F8"/>
    <w:rsid w:val="00B662E6"/>
    <w:rsid w:val="00BE4250"/>
    <w:rsid w:val="00C24EF6"/>
    <w:rsid w:val="00C74E69"/>
    <w:rsid w:val="00C77515"/>
    <w:rsid w:val="00CA433A"/>
    <w:rsid w:val="00CB7938"/>
    <w:rsid w:val="00CC60C1"/>
    <w:rsid w:val="00D023AE"/>
    <w:rsid w:val="00D12F5F"/>
    <w:rsid w:val="00D67767"/>
    <w:rsid w:val="00D753FF"/>
    <w:rsid w:val="00D91C51"/>
    <w:rsid w:val="00D95CA4"/>
    <w:rsid w:val="00DC4DB0"/>
    <w:rsid w:val="00DE7672"/>
    <w:rsid w:val="00DF1529"/>
    <w:rsid w:val="00E0763B"/>
    <w:rsid w:val="00E076C8"/>
    <w:rsid w:val="00E5489F"/>
    <w:rsid w:val="00E630F7"/>
    <w:rsid w:val="00E74925"/>
    <w:rsid w:val="00E762C1"/>
    <w:rsid w:val="00E805A9"/>
    <w:rsid w:val="00E96DC3"/>
    <w:rsid w:val="00EA6C1A"/>
    <w:rsid w:val="00EB452D"/>
    <w:rsid w:val="00ED0BC2"/>
    <w:rsid w:val="00EE3148"/>
    <w:rsid w:val="00EE40F5"/>
    <w:rsid w:val="00F04FDF"/>
    <w:rsid w:val="00F3036F"/>
    <w:rsid w:val="00F34FC5"/>
    <w:rsid w:val="00F66052"/>
    <w:rsid w:val="00F67EAC"/>
    <w:rsid w:val="00F71169"/>
    <w:rsid w:val="00F96990"/>
    <w:rsid w:val="00FB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4E2B"/>
  <w14:defaultImageDpi w14:val="32767"/>
  <w15:chartTrackingRefBased/>
  <w15:docId w15:val="{A934CD7D-7A48-8B4B-92CA-F18E3C7E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F3C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137F3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D91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padvisor.ca/bd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94AD1-2065-4C0E-8E29-DBBF3D904A78}"/>
</file>

<file path=customXml/itemProps2.xml><?xml version="1.0" encoding="utf-8"?>
<ds:datastoreItem xmlns:ds="http://schemas.openxmlformats.org/officeDocument/2006/customXml" ds:itemID="{88C382CC-B514-4331-9FFB-7F6F153EFCB7}"/>
</file>

<file path=customXml/itemProps3.xml><?xml version="1.0" encoding="utf-8"?>
<ds:datastoreItem xmlns:ds="http://schemas.openxmlformats.org/officeDocument/2006/customXml" ds:itemID="{2454FB53-DE51-431F-A2FD-FF49DC9E46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Plotnick</dc:creator>
  <cp:keywords/>
  <dc:description/>
  <cp:lastModifiedBy>Gerald Gakwandi</cp:lastModifiedBy>
  <cp:revision>3</cp:revision>
  <cp:lastPrinted>2019-02-13T21:47:00Z</cp:lastPrinted>
  <dcterms:created xsi:type="dcterms:W3CDTF">2019-02-21T20:03:00Z</dcterms:created>
  <dcterms:modified xsi:type="dcterms:W3CDTF">2019-02-22T00:07:00Z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</Properties>
</file>