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3A319" w14:textId="77777777" w:rsidR="006B2944" w:rsidRPr="006B2944" w:rsidRDefault="006B2944" w:rsidP="006B2944">
      <w:pPr>
        <w:spacing w:after="0"/>
        <w:jc w:val="center"/>
        <w:rPr>
          <w:b/>
          <w:lang w:val="en-CA"/>
        </w:rPr>
      </w:pPr>
      <w:r w:rsidRPr="006B2944">
        <w:rPr>
          <w:lang w:val="en-CA"/>
        </w:rPr>
        <w:t>-------------------------------</w:t>
      </w:r>
    </w:p>
    <w:p w14:paraId="4504CE1F" w14:textId="77777777" w:rsidR="006B2944" w:rsidRPr="006B2944" w:rsidRDefault="006B2944" w:rsidP="006B2944">
      <w:pPr>
        <w:spacing w:after="0"/>
        <w:jc w:val="center"/>
        <w:rPr>
          <w:b/>
          <w:lang w:val="en-CA"/>
        </w:rPr>
      </w:pPr>
      <w:proofErr w:type="spellStart"/>
      <w:r w:rsidRPr="006B2944">
        <w:rPr>
          <w:b/>
          <w:lang w:val="en-CA"/>
        </w:rPr>
        <w:t>HomeEquity</w:t>
      </w:r>
      <w:proofErr w:type="spellEnd"/>
      <w:r w:rsidRPr="006B2944">
        <w:rPr>
          <w:b/>
          <w:lang w:val="en-CA"/>
        </w:rPr>
        <w:t xml:space="preserve"> Bank</w:t>
      </w:r>
      <w:r w:rsidRPr="006B2944">
        <w:rPr>
          <w:b/>
          <w:lang w:val="en-CA"/>
        </w:rPr>
        <w:br/>
      </w:r>
      <w:r w:rsidRPr="006B2944">
        <w:rPr>
          <w:lang w:val="en-CA"/>
        </w:rPr>
        <w:t>Email</w:t>
      </w:r>
    </w:p>
    <w:p w14:paraId="64646582" w14:textId="77777777" w:rsidR="006B2944" w:rsidRPr="006B2944" w:rsidRDefault="006B2944" w:rsidP="006B2944">
      <w:pPr>
        <w:spacing w:after="0"/>
        <w:jc w:val="center"/>
        <w:rPr>
          <w:b/>
          <w:lang w:val="en-CA"/>
        </w:rPr>
      </w:pPr>
      <w:r w:rsidRPr="006B2944">
        <w:rPr>
          <w:lang w:val="en-CA"/>
        </w:rPr>
        <w:t>-------------------------------</w:t>
      </w:r>
    </w:p>
    <w:p w14:paraId="4404E832" w14:textId="77777777" w:rsidR="006B2944" w:rsidRDefault="006B2944" w:rsidP="00F60D01">
      <w:pPr>
        <w:rPr>
          <w:rFonts w:cs="Arial"/>
          <w:b/>
          <w:color w:val="00414C"/>
        </w:rPr>
      </w:pPr>
    </w:p>
    <w:p w14:paraId="69A8BDFF" w14:textId="5CEA2D32" w:rsidR="00F60D01" w:rsidRPr="00E41DC9" w:rsidRDefault="00F60D01" w:rsidP="00F60D01">
      <w:pPr>
        <w:rPr>
          <w:rFonts w:cs="Arial"/>
        </w:rPr>
      </w:pPr>
      <w:r>
        <w:rPr>
          <w:rFonts w:cs="Arial"/>
          <w:b/>
          <w:color w:val="00414C"/>
        </w:rPr>
        <w:t>Who is this email for?</w:t>
      </w:r>
      <w:r>
        <w:rPr>
          <w:rFonts w:cs="Arial"/>
          <w:b/>
        </w:rPr>
        <w:t xml:space="preserve"> </w:t>
      </w:r>
      <w:r>
        <w:rPr>
          <w:rFonts w:cs="Arial"/>
        </w:rPr>
        <w:t>This email should be sent to 55+ prospects who own their home.</w:t>
      </w:r>
    </w:p>
    <w:p w14:paraId="098DC192" w14:textId="77777777" w:rsidR="00F60D01" w:rsidRDefault="00F60D01" w:rsidP="00F60D01">
      <w:pPr>
        <w:rPr>
          <w:rFonts w:cs="Arial"/>
          <w:b/>
          <w:color w:val="00414C"/>
        </w:rPr>
      </w:pPr>
      <w:r>
        <w:rPr>
          <w:rFonts w:cs="Arial"/>
          <w:b/>
          <w:color w:val="00414C"/>
        </w:rPr>
        <w:t xml:space="preserve">Instructions to </w:t>
      </w:r>
      <w:r w:rsidRPr="006B2944">
        <w:rPr>
          <w:rFonts w:cs="Arial"/>
          <w:b/>
          <w:color w:val="00414C"/>
        </w:rPr>
        <w:t>send</w:t>
      </w:r>
      <w:r>
        <w:rPr>
          <w:rFonts w:cs="Arial"/>
          <w:b/>
          <w:color w:val="00414C"/>
        </w:rPr>
        <w:t xml:space="preserve"> the email</w:t>
      </w:r>
    </w:p>
    <w:p w14:paraId="1F2FC258" w14:textId="77777777" w:rsidR="00DA4F27" w:rsidRDefault="00DA4F27" w:rsidP="00DA4F27">
      <w:pPr>
        <w:pStyle w:val="ListParagraph"/>
        <w:numPr>
          <w:ilvl w:val="0"/>
          <w:numId w:val="3"/>
        </w:numPr>
        <w:spacing w:after="0" w:line="256" w:lineRule="auto"/>
        <w:rPr>
          <w:rFonts w:cs="Arial"/>
        </w:rPr>
      </w:pPr>
      <w:r>
        <w:rPr>
          <w:rFonts w:cs="Arial"/>
        </w:rPr>
        <w:t>Copy and paste the Email Subject Line below</w:t>
      </w:r>
    </w:p>
    <w:p w14:paraId="063F72A7" w14:textId="77777777" w:rsidR="00DA4F27" w:rsidRDefault="00DA4F27" w:rsidP="00DA4F27">
      <w:pPr>
        <w:pStyle w:val="ListParagraph"/>
        <w:numPr>
          <w:ilvl w:val="0"/>
          <w:numId w:val="3"/>
        </w:numPr>
        <w:spacing w:after="0" w:line="256" w:lineRule="auto"/>
        <w:rPr>
          <w:rFonts w:cs="Arial"/>
        </w:rPr>
      </w:pPr>
      <w:r>
        <w:rPr>
          <w:rFonts w:cs="Arial"/>
        </w:rPr>
        <w:t xml:space="preserve">Replace any </w:t>
      </w:r>
      <w:r w:rsidRPr="006B2944">
        <w:rPr>
          <w:rFonts w:cs="Arial"/>
          <w:color w:val="FF0000"/>
        </w:rPr>
        <w:t xml:space="preserve">red </w:t>
      </w:r>
      <w:r>
        <w:rPr>
          <w:rFonts w:cs="Arial"/>
        </w:rPr>
        <w:t>font with the correct information</w:t>
      </w:r>
    </w:p>
    <w:p w14:paraId="37ED76B6" w14:textId="77777777" w:rsidR="00DA4F27" w:rsidRDefault="00DA4F27" w:rsidP="00DA4F27">
      <w:pPr>
        <w:pStyle w:val="ListParagraph"/>
        <w:numPr>
          <w:ilvl w:val="0"/>
          <w:numId w:val="3"/>
        </w:numPr>
        <w:spacing w:after="0" w:line="256" w:lineRule="auto"/>
        <w:rPr>
          <w:rFonts w:cs="Arial"/>
        </w:rPr>
      </w:pPr>
      <w:r>
        <w:rPr>
          <w:rFonts w:cs="Arial"/>
        </w:rPr>
        <w:t>Copy and paste the Email Body text below into your email system</w:t>
      </w:r>
    </w:p>
    <w:p w14:paraId="5FD67CD8" w14:textId="2BF00620" w:rsidR="00F60D01" w:rsidRDefault="00DA4F27" w:rsidP="00DA4F27">
      <w:pPr>
        <w:pStyle w:val="ListParagraph"/>
        <w:numPr>
          <w:ilvl w:val="0"/>
          <w:numId w:val="3"/>
        </w:numPr>
        <w:spacing w:after="0" w:line="256" w:lineRule="auto"/>
        <w:rPr>
          <w:rFonts w:cs="Arial"/>
        </w:rPr>
      </w:pPr>
      <w:r w:rsidRPr="00DA4F27">
        <w:rPr>
          <w:rFonts w:cs="Arial"/>
        </w:rPr>
        <w:t>Press Send</w:t>
      </w:r>
    </w:p>
    <w:p w14:paraId="3227C395" w14:textId="77777777" w:rsidR="00DA4F27" w:rsidRPr="00DA4F27" w:rsidRDefault="00DA4F27" w:rsidP="00DA4F27">
      <w:pPr>
        <w:pStyle w:val="ListParagraph"/>
        <w:spacing w:after="0" w:line="256" w:lineRule="auto"/>
        <w:rPr>
          <w:rFonts w:cs="Arial"/>
        </w:rPr>
      </w:pPr>
    </w:p>
    <w:p w14:paraId="73FDBE3B" w14:textId="25934A58" w:rsidR="006B2944" w:rsidRDefault="00F60D01" w:rsidP="001B1110">
      <w:pPr>
        <w:pBdr>
          <w:bottom w:val="single" w:sz="12" w:space="1" w:color="auto"/>
        </w:pBdr>
        <w:spacing w:after="0"/>
        <w:rPr>
          <w:rFonts w:cs="Arial"/>
        </w:rPr>
      </w:pPr>
      <w:r>
        <w:rPr>
          <w:rFonts w:cs="Arial"/>
        </w:rPr>
        <w:t xml:space="preserve">If you have any questions, please contact your </w:t>
      </w:r>
      <w:hyperlink r:id="rId8" w:history="1">
        <w:r>
          <w:rPr>
            <w:rStyle w:val="Hyperlink"/>
            <w:rFonts w:cs="Arial"/>
          </w:rPr>
          <w:t>Business Development Manager</w:t>
        </w:r>
      </w:hyperlink>
      <w:r>
        <w:rPr>
          <w:rFonts w:cs="Arial"/>
        </w:rPr>
        <w:t>.</w:t>
      </w:r>
    </w:p>
    <w:p w14:paraId="1E97D435" w14:textId="77777777" w:rsidR="001B1110" w:rsidRPr="006E0C51" w:rsidRDefault="001B1110" w:rsidP="001B1110">
      <w:pPr>
        <w:pBdr>
          <w:bottom w:val="single" w:sz="12" w:space="1" w:color="auto"/>
        </w:pBdr>
        <w:spacing w:after="0"/>
        <w:rPr>
          <w:rFonts w:cs="Arial"/>
        </w:rPr>
      </w:pPr>
    </w:p>
    <w:p w14:paraId="7BAC097D" w14:textId="77777777" w:rsidR="006E0C51" w:rsidRDefault="006E0C51" w:rsidP="001B1110">
      <w:pPr>
        <w:spacing w:after="0"/>
        <w:rPr>
          <w:rFonts w:cs="Calibri"/>
          <w:b/>
          <w:color w:val="00414C"/>
        </w:rPr>
      </w:pPr>
    </w:p>
    <w:p w14:paraId="19175467" w14:textId="1D141685" w:rsidR="006B2944" w:rsidRDefault="006B2944" w:rsidP="001B1110">
      <w:pPr>
        <w:spacing w:after="0"/>
        <w:rPr>
          <w:rFonts w:cs="Calibri"/>
          <w:b/>
        </w:rPr>
      </w:pPr>
      <w:r w:rsidRPr="006B2944">
        <w:rPr>
          <w:rFonts w:cs="Calibri"/>
          <w:b/>
          <w:color w:val="00414C"/>
        </w:rPr>
        <w:t>Email Content | Subject Line</w:t>
      </w:r>
      <w:r w:rsidRPr="00BE0F90">
        <w:rPr>
          <w:rFonts w:cs="Calibri"/>
          <w:b/>
        </w:rPr>
        <w:t xml:space="preserve"> </w:t>
      </w:r>
    </w:p>
    <w:p w14:paraId="26B0B706" w14:textId="77777777" w:rsidR="001B1110" w:rsidRDefault="001B1110" w:rsidP="001B1110">
      <w:pPr>
        <w:spacing w:after="0"/>
        <w:rPr>
          <w:rFonts w:cs="Calibri"/>
          <w:bCs/>
        </w:rPr>
      </w:pPr>
    </w:p>
    <w:p w14:paraId="2640022E" w14:textId="78A31DC4" w:rsidR="006B2944" w:rsidRPr="006B2944" w:rsidRDefault="006B2944" w:rsidP="006B2944">
      <w:pPr>
        <w:pStyle w:val="ListParagraph"/>
        <w:numPr>
          <w:ilvl w:val="0"/>
          <w:numId w:val="4"/>
        </w:numPr>
        <w:spacing w:after="0"/>
        <w:rPr>
          <w:rFonts w:cs="Calibri"/>
          <w:bCs/>
        </w:rPr>
      </w:pPr>
      <w:r>
        <w:rPr>
          <w:rFonts w:cs="Calibri"/>
          <w:bCs/>
        </w:rPr>
        <w:t xml:space="preserve">Copy the following line of text: </w:t>
      </w:r>
      <w:r w:rsidRPr="00EE7ECC">
        <w:rPr>
          <w:b/>
          <w:bCs/>
        </w:rPr>
        <w:t xml:space="preserve">How to Protect Your Assets in </w:t>
      </w:r>
      <w:r w:rsidR="00A77953">
        <w:rPr>
          <w:b/>
          <w:bCs/>
        </w:rPr>
        <w:t>an</w:t>
      </w:r>
      <w:r w:rsidRPr="00EE7ECC">
        <w:rPr>
          <w:b/>
          <w:bCs/>
        </w:rPr>
        <w:t xml:space="preserve"> Unpredictable Market</w:t>
      </w:r>
      <w:r w:rsidRPr="004C7A4C">
        <w:rPr>
          <w:rFonts w:cs="Calibri"/>
          <w:color w:val="0070C0"/>
        </w:rPr>
        <w:t xml:space="preserve"> </w:t>
      </w:r>
    </w:p>
    <w:p w14:paraId="696FCB50" w14:textId="77777777" w:rsidR="006B2944" w:rsidRPr="006B2944" w:rsidRDefault="006B2944" w:rsidP="006B2944">
      <w:pPr>
        <w:spacing w:after="0"/>
        <w:ind w:left="360"/>
        <w:rPr>
          <w:rFonts w:cs="Calibri"/>
          <w:bCs/>
        </w:rPr>
      </w:pPr>
    </w:p>
    <w:p w14:paraId="3A46EB2C" w14:textId="777313AA" w:rsidR="006B2944" w:rsidRDefault="006B2944" w:rsidP="006B2944">
      <w:pPr>
        <w:pStyle w:val="ListParagraph"/>
        <w:numPr>
          <w:ilvl w:val="0"/>
          <w:numId w:val="4"/>
        </w:numPr>
        <w:spacing w:after="0"/>
        <w:rPr>
          <w:rFonts w:cs="Calibri"/>
          <w:bCs/>
        </w:rPr>
      </w:pPr>
      <w:r w:rsidRPr="00C32463">
        <w:rPr>
          <w:rFonts w:cs="Calibri"/>
          <w:bCs/>
        </w:rPr>
        <w:t>Paste the line into the subject line of the email you want to se</w:t>
      </w:r>
      <w:r>
        <w:rPr>
          <w:rFonts w:cs="Calibri"/>
          <w:bCs/>
        </w:rPr>
        <w:t>nd</w:t>
      </w:r>
    </w:p>
    <w:p w14:paraId="17DEE200" w14:textId="77777777" w:rsidR="006B2944" w:rsidRPr="001B1110" w:rsidRDefault="006B2944" w:rsidP="001B1110">
      <w:pPr>
        <w:pBdr>
          <w:bottom w:val="single" w:sz="12" w:space="1" w:color="auto"/>
        </w:pBdr>
        <w:spacing w:after="0"/>
        <w:rPr>
          <w:rFonts w:cs="Calibri"/>
          <w:bCs/>
        </w:rPr>
      </w:pPr>
    </w:p>
    <w:p w14:paraId="60EA44D0" w14:textId="77777777" w:rsidR="001B1110" w:rsidRDefault="001B1110" w:rsidP="001B1110">
      <w:pPr>
        <w:spacing w:after="0"/>
        <w:rPr>
          <w:rFonts w:cs="Calibri"/>
          <w:b/>
        </w:rPr>
      </w:pPr>
    </w:p>
    <w:p w14:paraId="04ED7BEA" w14:textId="03673249" w:rsidR="006B2944" w:rsidRDefault="006B2944" w:rsidP="001B1110">
      <w:pPr>
        <w:spacing w:after="0"/>
        <w:rPr>
          <w:rFonts w:cs="Calibri"/>
          <w:b/>
          <w:color w:val="00414C"/>
        </w:rPr>
      </w:pPr>
      <w:r w:rsidRPr="006B2944">
        <w:rPr>
          <w:rFonts w:cs="Calibri"/>
          <w:b/>
          <w:color w:val="00414C"/>
        </w:rPr>
        <w:t xml:space="preserve">Email Content | Body </w:t>
      </w:r>
    </w:p>
    <w:p w14:paraId="2900C1B5" w14:textId="77777777" w:rsidR="001B1110" w:rsidRPr="006B2944" w:rsidRDefault="001B1110" w:rsidP="001B1110">
      <w:pPr>
        <w:spacing w:after="0"/>
        <w:rPr>
          <w:rFonts w:cs="Calibri"/>
          <w:bCs/>
          <w:color w:val="00414C"/>
        </w:rPr>
      </w:pPr>
    </w:p>
    <w:p w14:paraId="25B76732" w14:textId="77777777" w:rsidR="006B2944" w:rsidRPr="0073596A" w:rsidRDefault="006B2944" w:rsidP="006B2944">
      <w:pPr>
        <w:pStyle w:val="ListParagraph"/>
        <w:numPr>
          <w:ilvl w:val="0"/>
          <w:numId w:val="5"/>
        </w:numPr>
        <w:spacing w:after="0"/>
        <w:rPr>
          <w:rFonts w:cs="Calibri"/>
          <w:bCs/>
        </w:rPr>
      </w:pPr>
      <w:r>
        <w:rPr>
          <w:rFonts w:cs="Calibri"/>
          <w:bCs/>
        </w:rPr>
        <w:t>Copy the following paragraphs of text and insert into the body of a new email draft</w:t>
      </w:r>
    </w:p>
    <w:p w14:paraId="58BB6156" w14:textId="77777777" w:rsidR="006B2944" w:rsidRPr="006B2944" w:rsidRDefault="006B2944" w:rsidP="006B2944">
      <w:pPr>
        <w:spacing w:after="0"/>
        <w:rPr>
          <w:rFonts w:cs="Calibri"/>
          <w:bCs/>
        </w:rPr>
      </w:pPr>
    </w:p>
    <w:p w14:paraId="1DD89DD0" w14:textId="77777777" w:rsidR="00DE3157" w:rsidRDefault="00DE3157" w:rsidP="00DE3157">
      <w:r>
        <w:t xml:space="preserve">To </w:t>
      </w:r>
      <w:r w:rsidRPr="006B2944">
        <w:rPr>
          <w:color w:val="FF0000"/>
        </w:rPr>
        <w:t>&lt;Name&gt;</w:t>
      </w:r>
      <w:r>
        <w:t>,</w:t>
      </w:r>
    </w:p>
    <w:p w14:paraId="1A2B07F6" w14:textId="77777777" w:rsidR="00DE3157" w:rsidRDefault="00DE3157" w:rsidP="00DE3157">
      <w:r>
        <w:t>Are you among the many Canadians that have had their investments impacted by the current market? Have you seen a decrease in your savings, which has impacted your monthly cash flow?</w:t>
      </w:r>
    </w:p>
    <w:p w14:paraId="7FDD2235" w14:textId="63BDC8E8" w:rsidR="00DE3157" w:rsidRDefault="00DE3157" w:rsidP="00DE3157">
      <w:r>
        <w:t>I can help you find a financial solution</w:t>
      </w:r>
      <w:r w:rsidR="00795EC3">
        <w:t>,</w:t>
      </w:r>
      <w:r>
        <w:t xml:space="preserve"> so that you don’t have to make changes to your investment portfolio</w:t>
      </w:r>
      <w:r w:rsidR="00110B8B">
        <w:t xml:space="preserve"> or trigger any tax implications</w:t>
      </w:r>
      <w:bookmarkStart w:id="0" w:name="_GoBack"/>
      <w:bookmarkEnd w:id="0"/>
      <w:r>
        <w:t>.</w:t>
      </w:r>
    </w:p>
    <w:p w14:paraId="61765425" w14:textId="77777777" w:rsidR="00DE3157" w:rsidRDefault="00DE3157" w:rsidP="00DE3157">
      <w:r>
        <w:t>A reverse mortgage can help you unlock the equity from your home while increasing your monthly cash-flow, tax-free. It is a long-term solution that can provide the following benefits:</w:t>
      </w:r>
    </w:p>
    <w:p w14:paraId="13870A40" w14:textId="77777777" w:rsidR="00DE3157" w:rsidRDefault="00DE3157" w:rsidP="00DE3157">
      <w:pPr>
        <w:pStyle w:val="ListParagraph"/>
        <w:numPr>
          <w:ilvl w:val="0"/>
          <w:numId w:val="2"/>
        </w:numPr>
      </w:pPr>
      <w:r>
        <w:t xml:space="preserve">The ultimate deferral plan: no regular (monthly) payments required </w:t>
      </w:r>
    </w:p>
    <w:p w14:paraId="3EA107ED" w14:textId="77777777" w:rsidR="00DE3157" w:rsidRDefault="00DE3157" w:rsidP="00DE3157">
      <w:pPr>
        <w:pStyle w:val="ListParagraph"/>
        <w:numPr>
          <w:ilvl w:val="0"/>
          <w:numId w:val="2"/>
        </w:numPr>
      </w:pPr>
      <w:r>
        <w:t>No Negative Equity Guarantee</w:t>
      </w:r>
      <w:r>
        <w:rPr>
          <w:rStyle w:val="EndnoteReference"/>
        </w:rPr>
        <w:endnoteReference w:id="1"/>
      </w:r>
      <w:r>
        <w:t xml:space="preserve">: You never owe more than the value of your home. </w:t>
      </w:r>
    </w:p>
    <w:p w14:paraId="42B9DE4C" w14:textId="77777777" w:rsidR="00DE3157" w:rsidRDefault="00DE3157" w:rsidP="00DE3157">
      <w:pPr>
        <w:pStyle w:val="ListParagraph"/>
        <w:numPr>
          <w:ilvl w:val="0"/>
          <w:numId w:val="2"/>
        </w:numPr>
      </w:pPr>
      <w:r>
        <w:t xml:space="preserve">Qualification criteria is purpose-built for retired Canadians </w:t>
      </w:r>
    </w:p>
    <w:p w14:paraId="6F91E339" w14:textId="2F831924" w:rsidR="00DE3157" w:rsidRDefault="00DE3157" w:rsidP="00DE3157">
      <w:pPr>
        <w:pStyle w:val="ListParagraph"/>
        <w:numPr>
          <w:ilvl w:val="0"/>
          <w:numId w:val="2"/>
        </w:numPr>
      </w:pPr>
      <w:r>
        <w:t>The CHIP Reverse Mortgage funds are tax-free and do not affect CPP, OAS or income tax brackets</w:t>
      </w:r>
    </w:p>
    <w:p w14:paraId="4AC6E4D6" w14:textId="60F8979D" w:rsidR="00DE3157" w:rsidRDefault="00DE3157" w:rsidP="00DE3157">
      <w:pPr>
        <w:pStyle w:val="ListParagraph"/>
        <w:numPr>
          <w:ilvl w:val="0"/>
          <w:numId w:val="2"/>
        </w:numPr>
      </w:pPr>
      <w:r>
        <w:t>You have the flexibility to withdraw funds in a lump sum or in monthly installments</w:t>
      </w:r>
    </w:p>
    <w:p w14:paraId="4B45CB92" w14:textId="06032EC5" w:rsidR="00DE3157" w:rsidRDefault="00DE3157" w:rsidP="00DE3157">
      <w:pPr>
        <w:contextualSpacing/>
        <w:rPr>
          <w:szCs w:val="20"/>
        </w:rPr>
      </w:pPr>
      <w:r w:rsidRPr="000406DC">
        <w:rPr>
          <w:szCs w:val="20"/>
        </w:rPr>
        <w:lastRenderedPageBreak/>
        <w:t xml:space="preserve">If you would like more information about how </w:t>
      </w:r>
      <w:r>
        <w:rPr>
          <w:szCs w:val="20"/>
        </w:rPr>
        <w:t xml:space="preserve">a reverse mortgage can help you </w:t>
      </w:r>
      <w:r w:rsidR="00795EC3">
        <w:rPr>
          <w:szCs w:val="20"/>
        </w:rPr>
        <w:t>protect your assets and increase your cashflow</w:t>
      </w:r>
      <w:r w:rsidRPr="000406DC">
        <w:rPr>
          <w:szCs w:val="20"/>
        </w:rPr>
        <w:t xml:space="preserve">, please </w:t>
      </w:r>
      <w:r w:rsidRPr="00D42D5B">
        <w:rPr>
          <w:szCs w:val="20"/>
        </w:rPr>
        <w:t>contact</w:t>
      </w:r>
      <w:r>
        <w:rPr>
          <w:szCs w:val="20"/>
        </w:rPr>
        <w:t xml:space="preserve"> me</w:t>
      </w:r>
      <w:r w:rsidRPr="000406DC">
        <w:rPr>
          <w:szCs w:val="20"/>
        </w:rPr>
        <w:t xml:space="preserve"> today.</w:t>
      </w:r>
    </w:p>
    <w:p w14:paraId="318854A9" w14:textId="77777777" w:rsidR="00832B9F" w:rsidRDefault="00832B9F" w:rsidP="00832B9F">
      <w:pPr>
        <w:contextualSpacing/>
        <w:rPr>
          <w:szCs w:val="20"/>
        </w:rPr>
      </w:pPr>
    </w:p>
    <w:p w14:paraId="5624A64B" w14:textId="77777777" w:rsidR="00832B9F" w:rsidRDefault="00832B9F" w:rsidP="00832B9F">
      <w:pPr>
        <w:contextualSpacing/>
        <w:rPr>
          <w:szCs w:val="20"/>
        </w:rPr>
      </w:pPr>
      <w:r>
        <w:rPr>
          <w:szCs w:val="20"/>
        </w:rPr>
        <w:t>Sincerely,</w:t>
      </w:r>
    </w:p>
    <w:p w14:paraId="570C6F59" w14:textId="06805197" w:rsidR="00832B9F" w:rsidRPr="006B2944" w:rsidRDefault="00832B9F" w:rsidP="00A5318E">
      <w:pPr>
        <w:contextualSpacing/>
        <w:rPr>
          <w:color w:val="FF0000"/>
          <w:szCs w:val="20"/>
        </w:rPr>
      </w:pPr>
      <w:r w:rsidRPr="006B2944">
        <w:rPr>
          <w:color w:val="FF0000"/>
          <w:szCs w:val="20"/>
        </w:rPr>
        <w:t>&lt;</w:t>
      </w:r>
      <w:r w:rsidR="00637F88" w:rsidRPr="006B2944">
        <w:rPr>
          <w:color w:val="FF0000"/>
          <w:szCs w:val="20"/>
        </w:rPr>
        <w:t>Broker Signature and Title&gt;</w:t>
      </w:r>
    </w:p>
    <w:p w14:paraId="13189CF3" w14:textId="77777777" w:rsidR="00C6609A" w:rsidRPr="006A5722" w:rsidRDefault="00C6609A" w:rsidP="00C6609A"/>
    <w:sectPr w:rsidR="00C6609A" w:rsidRPr="006A57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A16AE" w14:textId="77777777" w:rsidR="002B450D" w:rsidRDefault="002B450D" w:rsidP="002B450D">
      <w:pPr>
        <w:spacing w:after="0" w:line="240" w:lineRule="auto"/>
      </w:pPr>
      <w:r>
        <w:separator/>
      </w:r>
    </w:p>
  </w:endnote>
  <w:endnote w:type="continuationSeparator" w:id="0">
    <w:p w14:paraId="0AD2AEA8" w14:textId="77777777" w:rsidR="002B450D" w:rsidRDefault="002B450D" w:rsidP="002B450D">
      <w:pPr>
        <w:spacing w:after="0" w:line="240" w:lineRule="auto"/>
      </w:pPr>
      <w:r>
        <w:continuationSeparator/>
      </w:r>
    </w:p>
  </w:endnote>
  <w:endnote w:id="1">
    <w:p w14:paraId="4F9F741C" w14:textId="77777777" w:rsidR="00DE3157" w:rsidRDefault="00DE3157" w:rsidP="00DE3157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rFonts w:ascii="OpenSansLight-Italic" w:hAnsi="OpenSansLight-Italic" w:cs="OpenSansLight-Italic"/>
          <w:i/>
          <w:iCs/>
          <w:sz w:val="13"/>
          <w:szCs w:val="13"/>
        </w:rPr>
        <w:t>As long as</w:t>
      </w:r>
      <w:proofErr w:type="gramEnd"/>
      <w:r>
        <w:rPr>
          <w:rFonts w:ascii="OpenSansLight-Italic" w:hAnsi="OpenSansLight-Italic" w:cs="OpenSansLight-Italic"/>
          <w:i/>
          <w:iCs/>
          <w:sz w:val="13"/>
          <w:szCs w:val="13"/>
        </w:rPr>
        <w:t xml:space="preserve"> the client meets their mortgage obligations, </w:t>
      </w:r>
      <w:proofErr w:type="spellStart"/>
      <w:r>
        <w:rPr>
          <w:rFonts w:ascii="OpenSansLight-Italic" w:hAnsi="OpenSansLight-Italic" w:cs="OpenSansLight-Italic"/>
          <w:i/>
          <w:iCs/>
          <w:sz w:val="13"/>
          <w:szCs w:val="13"/>
        </w:rPr>
        <w:t>HomeEquity</w:t>
      </w:r>
      <w:proofErr w:type="spellEnd"/>
      <w:r>
        <w:rPr>
          <w:rFonts w:ascii="OpenSansLight-Italic" w:hAnsi="OpenSansLight-Italic" w:cs="OpenSansLight-Italic"/>
          <w:i/>
          <w:iCs/>
          <w:sz w:val="13"/>
          <w:szCs w:val="13"/>
        </w:rPr>
        <w:t xml:space="preserve"> Bank guarantees that the amount they will have to pay on their due date will not exceed the fair market value of their home.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Ligh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76B3D" w14:textId="77777777" w:rsidR="002B450D" w:rsidRDefault="002B450D" w:rsidP="002B450D">
      <w:pPr>
        <w:spacing w:after="0" w:line="240" w:lineRule="auto"/>
      </w:pPr>
      <w:r>
        <w:separator/>
      </w:r>
    </w:p>
  </w:footnote>
  <w:footnote w:type="continuationSeparator" w:id="0">
    <w:p w14:paraId="3E51FB4F" w14:textId="77777777" w:rsidR="002B450D" w:rsidRDefault="002B450D" w:rsidP="002B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78B33" w14:textId="6426DE07" w:rsidR="006B2944" w:rsidRDefault="006B294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209D17" wp14:editId="50B0DD58">
          <wp:simplePos x="0" y="0"/>
          <wp:positionH relativeFrom="margin">
            <wp:posOffset>3874223</wp:posOffset>
          </wp:positionH>
          <wp:positionV relativeFrom="margin">
            <wp:posOffset>-724227</wp:posOffset>
          </wp:positionV>
          <wp:extent cx="2486025" cy="5524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4E88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83331"/>
    <w:multiLevelType w:val="hybridMultilevel"/>
    <w:tmpl w:val="53EE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67BC1"/>
    <w:multiLevelType w:val="hybridMultilevel"/>
    <w:tmpl w:val="E1BE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0FC6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22"/>
    <w:rsid w:val="00020A62"/>
    <w:rsid w:val="0002465E"/>
    <w:rsid w:val="000A3766"/>
    <w:rsid w:val="00110B8B"/>
    <w:rsid w:val="001B1110"/>
    <w:rsid w:val="002B450D"/>
    <w:rsid w:val="00400B4D"/>
    <w:rsid w:val="00411056"/>
    <w:rsid w:val="005A760F"/>
    <w:rsid w:val="00637F88"/>
    <w:rsid w:val="006A5722"/>
    <w:rsid w:val="006B2944"/>
    <w:rsid w:val="006E0C51"/>
    <w:rsid w:val="00795EC3"/>
    <w:rsid w:val="007B6B10"/>
    <w:rsid w:val="007C39BF"/>
    <w:rsid w:val="007F2D6F"/>
    <w:rsid w:val="00832B9F"/>
    <w:rsid w:val="0084776B"/>
    <w:rsid w:val="00A5318E"/>
    <w:rsid w:val="00A77953"/>
    <w:rsid w:val="00C6609A"/>
    <w:rsid w:val="00DA4F27"/>
    <w:rsid w:val="00DC63C4"/>
    <w:rsid w:val="00DE3157"/>
    <w:rsid w:val="00E076D5"/>
    <w:rsid w:val="00E32429"/>
    <w:rsid w:val="00E41DC9"/>
    <w:rsid w:val="00EE7ECC"/>
    <w:rsid w:val="00F60D01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5D50CF"/>
  <w15:chartTrackingRefBased/>
  <w15:docId w15:val="{5CC97F1F-53A8-4059-BD24-5345FED7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09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B45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45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450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60D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44"/>
  </w:style>
  <w:style w:type="paragraph" w:styleId="Footer">
    <w:name w:val="footer"/>
    <w:basedOn w:val="Normal"/>
    <w:link w:val="FooterChar"/>
    <w:uiPriority w:val="99"/>
    <w:unhideWhenUsed/>
    <w:rsid w:val="006B2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padvisor.ca/bd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6F52D-F3AD-4EF6-BBC1-B82C44DA9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74A1F-A33E-4AF7-83D0-AEFBDE29756A}"/>
</file>

<file path=customXml/itemProps3.xml><?xml version="1.0" encoding="utf-8"?>
<ds:datastoreItem xmlns:ds="http://schemas.openxmlformats.org/officeDocument/2006/customXml" ds:itemID="{76314149-1FC7-41E2-BA5F-F73EFC37EEE0}"/>
</file>

<file path=customXml/itemProps4.xml><?xml version="1.0" encoding="utf-8"?>
<ds:datastoreItem xmlns:ds="http://schemas.openxmlformats.org/officeDocument/2006/customXml" ds:itemID="{0D467A8F-6A53-4F92-960F-D243777D3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Chui</dc:creator>
  <cp:keywords/>
  <dc:description/>
  <cp:lastModifiedBy>Lauren Viegas</cp:lastModifiedBy>
  <cp:revision>17</cp:revision>
  <dcterms:created xsi:type="dcterms:W3CDTF">2020-04-21T14:59:00Z</dcterms:created>
  <dcterms:modified xsi:type="dcterms:W3CDTF">2020-07-16T17:08:00Z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</Properties>
</file>